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0B" w:rsidRPr="009A490B" w:rsidRDefault="009A490B" w:rsidP="009A490B">
      <w:pPr>
        <w:spacing w:before="100" w:beforeAutospacing="1" w:after="100" w:afterAutospacing="1" w:line="240" w:lineRule="auto"/>
        <w:jc w:val="center"/>
        <w:outlineLvl w:val="2"/>
        <w:rPr>
          <w:rFonts w:ascii="Times New Roman" w:eastAsia="Times New Roman" w:hAnsi="Times New Roman" w:cs="Times New Roman"/>
          <w:b/>
          <w:bCs/>
          <w:color w:val="404040" w:themeColor="text1" w:themeTint="BF"/>
          <w:sz w:val="27"/>
          <w:szCs w:val="27"/>
          <w:lang w:eastAsia="ru-RU"/>
        </w:rPr>
      </w:pPr>
      <w:r w:rsidRPr="009A490B">
        <w:rPr>
          <w:rFonts w:ascii="Times New Roman" w:eastAsia="Times New Roman" w:hAnsi="Times New Roman" w:cs="Times New Roman"/>
          <w:b/>
          <w:bCs/>
          <w:color w:val="404040" w:themeColor="text1" w:themeTint="BF"/>
          <w:sz w:val="27"/>
          <w:szCs w:val="27"/>
          <w:lang w:eastAsia="ru-RU"/>
        </w:rPr>
        <w:t>Конвенция ООН о правах ребенка</w:t>
      </w:r>
    </w:p>
    <w:tbl>
      <w:tblPr>
        <w:tblW w:w="0" w:type="auto"/>
        <w:tblCellSpacing w:w="0" w:type="dxa"/>
        <w:tblCellMar>
          <w:top w:w="15" w:type="dxa"/>
          <w:left w:w="15" w:type="dxa"/>
          <w:bottom w:w="15" w:type="dxa"/>
          <w:right w:w="15" w:type="dxa"/>
        </w:tblCellMar>
        <w:tblLook w:val="04A0"/>
      </w:tblPr>
      <w:tblGrid>
        <w:gridCol w:w="10496"/>
      </w:tblGrid>
      <w:tr w:rsidR="009A490B" w:rsidRPr="009A490B" w:rsidTr="009A490B">
        <w:trPr>
          <w:tblCellSpacing w:w="0" w:type="dxa"/>
        </w:trPr>
        <w:tc>
          <w:tcPr>
            <w:tcW w:w="0" w:type="auto"/>
            <w:vAlign w:val="center"/>
            <w:hideMark/>
          </w:tcPr>
          <w:p w:rsidR="009A490B" w:rsidRPr="009A490B" w:rsidRDefault="009A490B" w:rsidP="009A490B">
            <w:pPr>
              <w:spacing w:after="0" w:line="240" w:lineRule="auto"/>
              <w:ind w:firstLine="425"/>
              <w:jc w:val="both"/>
              <w:rPr>
                <w:rFonts w:ascii="Times New Roman" w:eastAsia="Times New Roman" w:hAnsi="Times New Roman" w:cs="Times New Roman"/>
                <w:i/>
                <w:color w:val="404040" w:themeColor="text1" w:themeTint="BF"/>
                <w:lang w:eastAsia="ru-RU"/>
              </w:rPr>
            </w:pPr>
            <w:proofErr w:type="gramStart"/>
            <w:r w:rsidRPr="009A490B">
              <w:rPr>
                <w:rFonts w:ascii="Times New Roman" w:eastAsia="Times New Roman" w:hAnsi="Times New Roman" w:cs="Times New Roman"/>
                <w:i/>
                <w:color w:val="404040" w:themeColor="text1" w:themeTint="BF"/>
                <w:spacing w:val="12"/>
                <w:lang w:eastAsia="ru-RU"/>
              </w:rPr>
              <w:t>Конвенция ООН о правах ребенка (Принята Генеральной Ассамблеей ООН 20 ноября 1989г.</w:t>
            </w:r>
            <w:proofErr w:type="gramEnd"/>
            <w:r w:rsidRPr="009A490B">
              <w:rPr>
                <w:rFonts w:ascii="Times New Roman" w:eastAsia="Times New Roman" w:hAnsi="Times New Roman" w:cs="Times New Roman"/>
                <w:i/>
                <w:color w:val="404040" w:themeColor="text1" w:themeTint="BF"/>
                <w:spacing w:val="12"/>
                <w:lang w:eastAsia="ru-RU"/>
              </w:rPr>
              <w:t xml:space="preserve"> СССР подписал ее в числе первых. </w:t>
            </w:r>
            <w:proofErr w:type="gramStart"/>
            <w:r w:rsidRPr="009A490B">
              <w:rPr>
                <w:rFonts w:ascii="Times New Roman" w:eastAsia="Times New Roman" w:hAnsi="Times New Roman" w:cs="Times New Roman"/>
                <w:i/>
                <w:color w:val="404040" w:themeColor="text1" w:themeTint="BF"/>
                <w:spacing w:val="12"/>
                <w:lang w:eastAsia="ru-RU"/>
              </w:rPr>
              <w:t>Ратифицирована</w:t>
            </w:r>
            <w:proofErr w:type="gramEnd"/>
            <w:r w:rsidRPr="009A490B">
              <w:rPr>
                <w:rFonts w:ascii="Times New Roman" w:eastAsia="Times New Roman" w:hAnsi="Times New Roman" w:cs="Times New Roman"/>
                <w:i/>
                <w:color w:val="404040" w:themeColor="text1" w:themeTint="BF"/>
                <w:spacing w:val="12"/>
                <w:lang w:eastAsia="ru-RU"/>
              </w:rPr>
              <w:t xml:space="preserve"> третьей сессией Верховного Совета СССР 13 июня 1990г. </w:t>
            </w:r>
            <w:proofErr w:type="gramStart"/>
            <w:r w:rsidRPr="009A490B">
              <w:rPr>
                <w:rFonts w:ascii="Times New Roman" w:eastAsia="Times New Roman" w:hAnsi="Times New Roman" w:cs="Times New Roman"/>
                <w:i/>
                <w:color w:val="404040" w:themeColor="text1" w:themeTint="BF"/>
                <w:spacing w:val="12"/>
                <w:lang w:eastAsia="ru-RU"/>
              </w:rPr>
              <w:t>Действительна в отношении Российской Федерации как правопреемницы СССР)</w:t>
            </w:r>
            <w:proofErr w:type="gramEnd"/>
          </w:p>
          <w:p w:rsidR="00E8004B" w:rsidRDefault="00E8004B" w:rsidP="009A490B">
            <w:pPr>
              <w:spacing w:after="0" w:line="240" w:lineRule="auto"/>
              <w:ind w:firstLine="425"/>
              <w:jc w:val="both"/>
              <w:rPr>
                <w:rFonts w:ascii="Times New Roman" w:eastAsia="Times New Roman" w:hAnsi="Times New Roman" w:cs="Times New Roman"/>
                <w:color w:val="404040" w:themeColor="text1" w:themeTint="BF"/>
                <w:spacing w:val="12"/>
                <w:sz w:val="18"/>
                <w:szCs w:val="18"/>
                <w:lang w:eastAsia="ru-RU"/>
              </w:rPr>
            </w:pPr>
          </w:p>
          <w:p w:rsidR="009A490B" w:rsidRDefault="009A490B" w:rsidP="009A490B">
            <w:pPr>
              <w:spacing w:after="0" w:line="240" w:lineRule="auto"/>
              <w:ind w:firstLine="425"/>
              <w:jc w:val="both"/>
              <w:rPr>
                <w:rFonts w:ascii="Times New Roman" w:eastAsia="Times New Roman" w:hAnsi="Times New Roman" w:cs="Times New Roman"/>
                <w:color w:val="404040" w:themeColor="text1" w:themeTint="BF"/>
                <w:spacing w:val="12"/>
                <w:sz w:val="18"/>
                <w:szCs w:val="18"/>
                <w:lang w:eastAsia="ru-RU"/>
              </w:rPr>
            </w:pPr>
            <w:proofErr w:type="gramStart"/>
            <w:r w:rsidRPr="009A490B">
              <w:rPr>
                <w:rFonts w:ascii="Times New Roman" w:eastAsia="Times New Roman" w:hAnsi="Times New Roman" w:cs="Times New Roman"/>
                <w:color w:val="404040" w:themeColor="text1" w:themeTint="BF"/>
                <w:spacing w:val="12"/>
                <w:sz w:val="18"/>
                <w:szCs w:val="18"/>
                <w:lang w:eastAsia="ru-RU"/>
              </w:rPr>
              <w:t>Принята</w:t>
            </w:r>
            <w:proofErr w:type="gramEnd"/>
            <w:r w:rsidRPr="009A490B">
              <w:rPr>
                <w:rFonts w:ascii="Times New Roman" w:eastAsia="Times New Roman" w:hAnsi="Times New Roman" w:cs="Times New Roman"/>
                <w:color w:val="404040" w:themeColor="text1" w:themeTint="BF"/>
                <w:spacing w:val="12"/>
                <w:sz w:val="18"/>
                <w:szCs w:val="18"/>
                <w:lang w:eastAsia="ru-RU"/>
              </w:rPr>
              <w:t xml:space="preserve"> резолюцией 44/25 Генеральной Ассамблеи от 20 ноября 1989 года. Вступила в силу 2 сентября 1990 года.</w:t>
            </w:r>
          </w:p>
          <w:p w:rsidR="00E8004B" w:rsidRPr="009A490B" w:rsidRDefault="00E8004B" w:rsidP="009A490B">
            <w:pPr>
              <w:spacing w:after="0" w:line="240" w:lineRule="auto"/>
              <w:ind w:firstLine="425"/>
              <w:jc w:val="both"/>
              <w:rPr>
                <w:rFonts w:ascii="Times New Roman" w:eastAsia="Times New Roman" w:hAnsi="Times New Roman" w:cs="Times New Roman"/>
                <w:color w:val="404040" w:themeColor="text1" w:themeTint="BF"/>
                <w:sz w:val="18"/>
                <w:szCs w:val="18"/>
                <w:lang w:eastAsia="ru-RU"/>
              </w:rPr>
            </w:pPr>
          </w:p>
          <w:p w:rsidR="009A490B" w:rsidRPr="009A490B" w:rsidRDefault="009A490B" w:rsidP="009A490B">
            <w:pPr>
              <w:spacing w:after="0" w:line="240" w:lineRule="auto"/>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 своем развитии человечество не сразу пришло </w:t>
            </w:r>
            <w:proofErr w:type="gramStart"/>
            <w:r w:rsidRPr="009A490B">
              <w:rPr>
                <w:rFonts w:ascii="Times New Roman" w:eastAsia="Times New Roman" w:hAnsi="Times New Roman" w:cs="Times New Roman"/>
                <w:color w:val="404040" w:themeColor="text1" w:themeTint="BF"/>
                <w:sz w:val="18"/>
                <w:szCs w:val="18"/>
                <w:lang w:eastAsia="ru-RU"/>
              </w:rPr>
              <w:t>к</w:t>
            </w:r>
            <w:proofErr w:type="gramEnd"/>
            <w:r w:rsidRPr="009A490B">
              <w:rPr>
                <w:rFonts w:ascii="Times New Roman" w:eastAsia="Times New Roman" w:hAnsi="Times New Roman" w:cs="Times New Roman"/>
                <w:color w:val="404040" w:themeColor="text1" w:themeTint="BF"/>
                <w:sz w:val="18"/>
                <w:szCs w:val="18"/>
                <w:lang w:eastAsia="ru-RU"/>
              </w:rPr>
              <w:t xml:space="preserve"> понимаю того, что ребенок тоже полноценный член общества, а не собственность своих родителей или тех, кто их заменяет. Понадобились демократические преобразования, последовавшие за революциями в Европе в прошлом веке, чтобы возник вопрос об отдельном рассмотрении прав детей. Права детей тогда рассматривались, в основном, в качестве мер по защите от рабства, детского труда, торговли детьми, проституции несовершеннолетних, произвола родителей, экономической эксплуатации. В связи с этим Лига Наций (прообраз ООН) в 1924 году приняла Женевскую декларацию прав ребенка. После</w:t>
            </w:r>
            <w:proofErr w:type="gramStart"/>
            <w:r w:rsidRPr="009A490B">
              <w:rPr>
                <w:rFonts w:ascii="Times New Roman" w:eastAsia="Times New Roman" w:hAnsi="Times New Roman" w:cs="Times New Roman"/>
                <w:color w:val="404040" w:themeColor="text1" w:themeTint="BF"/>
                <w:sz w:val="18"/>
                <w:szCs w:val="18"/>
                <w:lang w:eastAsia="ru-RU"/>
              </w:rPr>
              <w:t xml:space="preserve"> В</w:t>
            </w:r>
            <w:proofErr w:type="gramEnd"/>
            <w:r w:rsidRPr="009A490B">
              <w:rPr>
                <w:rFonts w:ascii="Times New Roman" w:eastAsia="Times New Roman" w:hAnsi="Times New Roman" w:cs="Times New Roman"/>
                <w:color w:val="404040" w:themeColor="text1" w:themeTint="BF"/>
                <w:sz w:val="18"/>
                <w:szCs w:val="18"/>
                <w:lang w:eastAsia="ru-RU"/>
              </w:rPr>
              <w:t xml:space="preserve">торой Мировой Войны, ООН (после создания в 1945 году) приняла в 1948 году  Всеобщую декларацию прав человека, в которой отмечалось, что дети должны быть объектом особой заботы и помощи. Наконец в 1959 году ООН принимает Декларацию прав ребенка. Декларация прав ребенка 1959 года имела 10 коротких, декларативных статей, программных положений,  которые призывали родителей, отдельных лиц, государственные органы, местные власти и правительства, неправительственные организации признать изложенные в них права и свободы и стремиться к их соблюдению. Это были десять социальных и правовых принципов, оказавших значительное влияние на политику и дела правительств и людей во всем мире. </w:t>
            </w:r>
            <w:proofErr w:type="gramStart"/>
            <w:r w:rsidRPr="009A490B">
              <w:rPr>
                <w:rFonts w:ascii="Times New Roman" w:eastAsia="Times New Roman" w:hAnsi="Times New Roman" w:cs="Times New Roman"/>
                <w:color w:val="404040" w:themeColor="text1" w:themeTint="BF"/>
                <w:sz w:val="18"/>
                <w:szCs w:val="18"/>
                <w:lang w:eastAsia="ru-RU"/>
              </w:rPr>
              <w:t>Однако декларация (лат.</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spellStart"/>
            <w:proofErr w:type="gramStart"/>
            <w:r w:rsidRPr="009A490B">
              <w:rPr>
                <w:rFonts w:ascii="Times New Roman" w:eastAsia="Times New Roman" w:hAnsi="Times New Roman" w:cs="Times New Roman"/>
                <w:color w:val="404040" w:themeColor="text1" w:themeTint="BF"/>
                <w:sz w:val="18"/>
                <w:szCs w:val="18"/>
                <w:lang w:eastAsia="ru-RU"/>
              </w:rPr>
              <w:t>Declaratia</w:t>
            </w:r>
            <w:proofErr w:type="spellEnd"/>
            <w:r w:rsidRPr="009A490B">
              <w:rPr>
                <w:rFonts w:ascii="Times New Roman" w:eastAsia="Times New Roman" w:hAnsi="Times New Roman" w:cs="Times New Roman"/>
                <w:color w:val="404040" w:themeColor="text1" w:themeTint="BF"/>
                <w:sz w:val="18"/>
                <w:szCs w:val="18"/>
                <w:lang w:eastAsia="ru-RU"/>
              </w:rPr>
              <w:t xml:space="preserve"> – провозглашение) – не обязывает, не имеет обязательной силы, это рекомендация.</w:t>
            </w:r>
            <w:proofErr w:type="gramEnd"/>
            <w:r w:rsidRPr="009A490B">
              <w:rPr>
                <w:rFonts w:ascii="Times New Roman" w:eastAsia="Times New Roman" w:hAnsi="Times New Roman" w:cs="Times New Roman"/>
                <w:color w:val="404040" w:themeColor="text1" w:themeTint="BF"/>
                <w:sz w:val="18"/>
                <w:szCs w:val="18"/>
                <w:lang w:eastAsia="ru-RU"/>
              </w:rPr>
              <w:t xml:space="preserve"> Новое время, ухудшающееся положение детей, требовало более конкретных законов, международных договоров по защите и обеспечению прав детей. С 1979 года по 1989 года разрабатывается Конвенция о правах ребенка. 20 ноября 1989 года ООН приняла Конвенцию. 26 января 1990 года, в день открытия ее для подписания, ее подписала 61 страна. 13 июля 1990 года Конвенция была ратифицирована  в СССР. Россия, как правопреемница СССР сохраняет обязательства по Конвенции. Конвенция – документ высокого международного уровня, соглашение, имеющее обязательную силу для тех государств, которые к нему присоединились (подписали, ратифицировали).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w:t>
            </w:r>
          </w:p>
          <w:p w:rsidR="009A490B" w:rsidRPr="009A490B" w:rsidRDefault="009A490B" w:rsidP="00E8004B">
            <w:pPr>
              <w:spacing w:after="0" w:line="240" w:lineRule="auto"/>
              <w:jc w:val="center"/>
              <w:outlineLvl w:val="1"/>
              <w:rPr>
                <w:rFonts w:ascii="Times New Roman" w:eastAsia="Times New Roman" w:hAnsi="Times New Roman" w:cs="Times New Roman"/>
                <w:b/>
                <w:bCs/>
                <w:color w:val="404040" w:themeColor="text1" w:themeTint="BF"/>
                <w:sz w:val="18"/>
                <w:szCs w:val="18"/>
                <w:lang w:eastAsia="ru-RU"/>
              </w:rPr>
            </w:pPr>
            <w:bookmarkStart w:id="0" w:name="TOC--"/>
            <w:bookmarkEnd w:id="0"/>
            <w:r w:rsidRPr="009A490B">
              <w:rPr>
                <w:rFonts w:ascii="Times New Roman" w:eastAsia="Times New Roman" w:hAnsi="Times New Roman" w:cs="Times New Roman"/>
                <w:b/>
                <w:bCs/>
                <w:color w:val="404040" w:themeColor="text1" w:themeTint="BF"/>
                <w:sz w:val="18"/>
                <w:szCs w:val="18"/>
                <w:lang w:eastAsia="ru-RU"/>
              </w:rPr>
              <w:t>КОНВЕНЦИЯ О ПРАВАХ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20 ноября 1989г.</w:t>
            </w:r>
          </w:p>
          <w:p w:rsidR="009A490B" w:rsidRPr="009A490B" w:rsidRDefault="009A490B" w:rsidP="009A490B">
            <w:pPr>
              <w:spacing w:after="0" w:line="240" w:lineRule="auto"/>
              <w:ind w:firstLine="709"/>
              <w:jc w:val="both"/>
              <w:rPr>
                <w:rFonts w:ascii="Times New Roman" w:eastAsia="Times New Roman" w:hAnsi="Times New Roman" w:cs="Times New Roman"/>
                <w:b/>
                <w:color w:val="404040" w:themeColor="text1" w:themeTint="BF"/>
                <w:lang w:eastAsia="ru-RU"/>
              </w:rPr>
            </w:pPr>
            <w:r w:rsidRPr="009A490B">
              <w:rPr>
                <w:rFonts w:ascii="Times New Roman" w:eastAsia="Times New Roman" w:hAnsi="Times New Roman" w:cs="Times New Roman"/>
                <w:b/>
                <w:color w:val="404040" w:themeColor="text1" w:themeTint="BF"/>
                <w:lang w:eastAsia="ru-RU"/>
              </w:rPr>
              <w:t>Преамбула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настоящей Конвенции, </w:t>
            </w:r>
            <w:r w:rsidRPr="009A490B">
              <w:rPr>
                <w:rFonts w:ascii="Times New Roman" w:eastAsia="Times New Roman" w:hAnsi="Times New Roman" w:cs="Times New Roman"/>
                <w:color w:val="404040" w:themeColor="text1" w:themeTint="BF"/>
                <w:sz w:val="18"/>
                <w:szCs w:val="18"/>
                <w:u w:val="single"/>
                <w:lang w:eastAsia="ru-RU"/>
              </w:rPr>
              <w:t>считая</w:t>
            </w:r>
            <w:r w:rsidRPr="009A490B">
              <w:rPr>
                <w:rFonts w:ascii="Times New Roman" w:eastAsia="Times New Roman" w:hAnsi="Times New Roman" w:cs="Times New Roman"/>
                <w:color w:val="404040" w:themeColor="text1" w:themeTint="BF"/>
                <w:sz w:val="18"/>
                <w:szCs w:val="18"/>
                <w:lang w:eastAsia="ru-RU"/>
              </w:rPr>
              <w:t xml:space="preserve">,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 </w:t>
            </w:r>
            <w:r w:rsidRPr="009A490B">
              <w:rPr>
                <w:rFonts w:ascii="Times New Roman" w:eastAsia="Times New Roman" w:hAnsi="Times New Roman" w:cs="Times New Roman"/>
                <w:color w:val="404040" w:themeColor="text1" w:themeTint="BF"/>
                <w:sz w:val="18"/>
                <w:szCs w:val="18"/>
                <w:u w:val="single"/>
                <w:lang w:eastAsia="ru-RU"/>
              </w:rPr>
              <w:t>принимая во внимание</w:t>
            </w:r>
            <w:r w:rsidRPr="009A490B">
              <w:rPr>
                <w:rFonts w:ascii="Times New Roman" w:eastAsia="Times New Roman" w:hAnsi="Times New Roman" w:cs="Times New Roman"/>
                <w:color w:val="404040" w:themeColor="text1" w:themeTint="BF"/>
                <w:sz w:val="18"/>
                <w:szCs w:val="18"/>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социальному прогрессу и улучшению условий жизни при большей свободе, </w:t>
            </w:r>
            <w:r w:rsidRPr="009A490B">
              <w:rPr>
                <w:rFonts w:ascii="Times New Roman" w:eastAsia="Times New Roman" w:hAnsi="Times New Roman" w:cs="Times New Roman"/>
                <w:color w:val="404040" w:themeColor="text1" w:themeTint="BF"/>
                <w:sz w:val="18"/>
                <w:szCs w:val="18"/>
                <w:u w:val="single"/>
                <w:lang w:eastAsia="ru-RU"/>
              </w:rPr>
              <w:t>признавая</w:t>
            </w:r>
            <w:r w:rsidRPr="009A490B">
              <w:rPr>
                <w:rFonts w:ascii="Times New Roman" w:eastAsia="Times New Roman" w:hAnsi="Times New Roman" w:cs="Times New Roman"/>
                <w:color w:val="404040" w:themeColor="text1" w:themeTint="BF"/>
                <w:sz w:val="18"/>
                <w:szCs w:val="18"/>
                <w:lang w:eastAsia="ru-RU"/>
              </w:rPr>
              <w:t>,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политические или иные убеждения, национальное или социальное происхождение, имущественное положение, рождение или иные обстоятельства, </w:t>
            </w:r>
            <w:r w:rsidRPr="009A490B">
              <w:rPr>
                <w:rFonts w:ascii="Times New Roman" w:eastAsia="Times New Roman" w:hAnsi="Times New Roman" w:cs="Times New Roman"/>
                <w:color w:val="404040" w:themeColor="text1" w:themeTint="BF"/>
                <w:sz w:val="18"/>
                <w:szCs w:val="18"/>
                <w:u w:val="single"/>
                <w:lang w:eastAsia="ru-RU"/>
              </w:rPr>
              <w:t>напоминая</w:t>
            </w:r>
            <w:r w:rsidRPr="009A490B">
              <w:rPr>
                <w:rFonts w:ascii="Times New Roman" w:eastAsia="Times New Roman" w:hAnsi="Times New Roman" w:cs="Times New Roman"/>
                <w:color w:val="404040" w:themeColor="text1" w:themeTint="BF"/>
                <w:sz w:val="18"/>
                <w:szCs w:val="18"/>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r w:rsidRPr="009A490B">
              <w:rPr>
                <w:rFonts w:ascii="Times New Roman" w:eastAsia="Times New Roman" w:hAnsi="Times New Roman" w:cs="Times New Roman"/>
                <w:color w:val="404040" w:themeColor="text1" w:themeTint="BF"/>
                <w:sz w:val="18"/>
                <w:szCs w:val="18"/>
                <w:u w:val="single"/>
                <w:lang w:eastAsia="ru-RU"/>
              </w:rPr>
              <w:t>убежденные в том</w:t>
            </w:r>
            <w:r w:rsidRPr="009A490B">
              <w:rPr>
                <w:rFonts w:ascii="Times New Roman" w:eastAsia="Times New Roman" w:hAnsi="Times New Roman" w:cs="Times New Roman"/>
                <w:color w:val="404040" w:themeColor="text1" w:themeTint="BF"/>
                <w:sz w:val="18"/>
                <w:szCs w:val="18"/>
                <w:lang w:eastAsia="ru-RU"/>
              </w:rPr>
              <w:t>,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защита и содействие, с тем чтобы она могла полностью возложить на себя обязанности в рамках общества, </w:t>
            </w:r>
            <w:r w:rsidRPr="009A490B">
              <w:rPr>
                <w:rFonts w:ascii="Times New Roman" w:eastAsia="Times New Roman" w:hAnsi="Times New Roman" w:cs="Times New Roman"/>
                <w:color w:val="404040" w:themeColor="text1" w:themeTint="BF"/>
                <w:sz w:val="18"/>
                <w:szCs w:val="18"/>
                <w:u w:val="single"/>
                <w:lang w:eastAsia="ru-RU"/>
              </w:rPr>
              <w:t>признавая</w:t>
            </w:r>
            <w:r w:rsidRPr="009A490B">
              <w:rPr>
                <w:rFonts w:ascii="Times New Roman" w:eastAsia="Times New Roman" w:hAnsi="Times New Roman" w:cs="Times New Roman"/>
                <w:color w:val="404040" w:themeColor="text1" w:themeTint="BF"/>
                <w:sz w:val="18"/>
                <w:szCs w:val="18"/>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r w:rsidRPr="009A490B">
              <w:rPr>
                <w:rFonts w:ascii="Times New Roman" w:eastAsia="Times New Roman" w:hAnsi="Times New Roman" w:cs="Times New Roman"/>
                <w:color w:val="404040" w:themeColor="text1" w:themeTint="BF"/>
                <w:sz w:val="18"/>
                <w:szCs w:val="18"/>
                <w:u w:val="single"/>
                <w:lang w:eastAsia="ru-RU"/>
              </w:rPr>
              <w:t>считая</w:t>
            </w:r>
            <w:r w:rsidRPr="009A490B">
              <w:rPr>
                <w:rFonts w:ascii="Times New Roman" w:eastAsia="Times New Roman" w:hAnsi="Times New Roman" w:cs="Times New Roman"/>
                <w:color w:val="404040" w:themeColor="text1" w:themeTint="BF"/>
                <w:sz w:val="18"/>
                <w:szCs w:val="18"/>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и особенно в духе мира, достоинства, терпимости, свободы, равенства и солидарности, </w:t>
            </w:r>
            <w:r w:rsidRPr="009A490B">
              <w:rPr>
                <w:rFonts w:ascii="Times New Roman" w:eastAsia="Times New Roman" w:hAnsi="Times New Roman" w:cs="Times New Roman"/>
                <w:color w:val="404040" w:themeColor="text1" w:themeTint="BF"/>
                <w:sz w:val="18"/>
                <w:szCs w:val="18"/>
                <w:u w:val="single"/>
                <w:lang w:eastAsia="ru-RU"/>
              </w:rPr>
              <w:t>принимая во внимание</w:t>
            </w:r>
            <w:r w:rsidRPr="009A490B">
              <w:rPr>
                <w:rFonts w:ascii="Times New Roman" w:eastAsia="Times New Roman" w:hAnsi="Times New Roman" w:cs="Times New Roman"/>
                <w:color w:val="404040" w:themeColor="text1" w:themeTint="BF"/>
                <w:sz w:val="18"/>
                <w:szCs w:val="18"/>
                <w:lang w:eastAsia="ru-RU"/>
              </w:rPr>
              <w:t>,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r w:rsidRPr="009A490B">
              <w:rPr>
                <w:rFonts w:ascii="Times New Roman" w:eastAsia="Times New Roman" w:hAnsi="Times New Roman" w:cs="Times New Roman"/>
                <w:color w:val="404040" w:themeColor="text1" w:themeTint="BF"/>
                <w:sz w:val="18"/>
                <w:szCs w:val="18"/>
                <w:u w:val="single"/>
                <w:lang w:eastAsia="ru-RU"/>
              </w:rPr>
              <w:t>принимая во внимание</w:t>
            </w:r>
            <w:r w:rsidRPr="009A490B">
              <w:rPr>
                <w:rFonts w:ascii="Times New Roman" w:eastAsia="Times New Roman" w:hAnsi="Times New Roman" w:cs="Times New Roman"/>
                <w:color w:val="404040" w:themeColor="text1" w:themeTint="BF"/>
                <w:sz w:val="18"/>
                <w:szCs w:val="1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надлежащею правовую защиту</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как до, так и после рождения, </w:t>
            </w:r>
            <w:r w:rsidRPr="009A490B">
              <w:rPr>
                <w:rFonts w:ascii="Times New Roman" w:eastAsia="Times New Roman" w:hAnsi="Times New Roman" w:cs="Times New Roman"/>
                <w:color w:val="404040" w:themeColor="text1" w:themeTint="BF"/>
                <w:sz w:val="18"/>
                <w:szCs w:val="18"/>
                <w:u w:val="single"/>
                <w:lang w:eastAsia="ru-RU"/>
              </w:rPr>
              <w:t>ссылаясь</w:t>
            </w:r>
            <w:r w:rsidRPr="009A490B">
              <w:rPr>
                <w:rFonts w:ascii="Times New Roman" w:eastAsia="Times New Roman" w:hAnsi="Times New Roman" w:cs="Times New Roman"/>
                <w:color w:val="404040" w:themeColor="text1" w:themeTint="BF"/>
                <w:sz w:val="18"/>
                <w:szCs w:val="18"/>
                <w:lang w:eastAsia="ru-RU"/>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 xml:space="preserve">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w:t>
            </w:r>
            <w:r w:rsidRPr="009A490B">
              <w:rPr>
                <w:rFonts w:ascii="Times New Roman" w:eastAsia="Times New Roman" w:hAnsi="Times New Roman" w:cs="Times New Roman"/>
                <w:color w:val="404040" w:themeColor="text1" w:themeTint="BF"/>
                <w:sz w:val="18"/>
                <w:szCs w:val="18"/>
                <w:u w:val="single"/>
                <w:lang w:eastAsia="ru-RU"/>
              </w:rPr>
              <w:t>признавая</w:t>
            </w:r>
            <w:r w:rsidRPr="009A490B">
              <w:rPr>
                <w:rFonts w:ascii="Times New Roman" w:eastAsia="Times New Roman" w:hAnsi="Times New Roman" w:cs="Times New Roman"/>
                <w:color w:val="404040" w:themeColor="text1" w:themeTint="BF"/>
                <w:sz w:val="18"/>
                <w:szCs w:val="18"/>
                <w:lang w:eastAsia="ru-RU"/>
              </w:rPr>
              <w:t xml:space="preserve">, что во всех странах мира есть дети, живущие в исключительно трудных условиях, и что такие дети нуждаются в особом внимании, </w:t>
            </w:r>
            <w:r w:rsidRPr="009A490B">
              <w:rPr>
                <w:rFonts w:ascii="Times New Roman" w:eastAsia="Times New Roman" w:hAnsi="Times New Roman" w:cs="Times New Roman"/>
                <w:color w:val="404040" w:themeColor="text1" w:themeTint="BF"/>
                <w:sz w:val="18"/>
                <w:szCs w:val="18"/>
                <w:u w:val="single"/>
                <w:lang w:eastAsia="ru-RU"/>
              </w:rPr>
              <w:t>учитывая</w:t>
            </w:r>
            <w:r w:rsidRPr="009A490B">
              <w:rPr>
                <w:rFonts w:ascii="Times New Roman" w:eastAsia="Times New Roman" w:hAnsi="Times New Roman" w:cs="Times New Roman"/>
                <w:color w:val="404040" w:themeColor="text1" w:themeTint="BF"/>
                <w:sz w:val="18"/>
                <w:szCs w:val="18"/>
                <w:lang w:eastAsia="ru-RU"/>
              </w:rPr>
              <w:t xml:space="preserve"> должным образом важность традиция и культурных ценностей каждого народа</w:t>
            </w:r>
            <w:proofErr w:type="gramEnd"/>
            <w:r w:rsidRPr="009A490B">
              <w:rPr>
                <w:rFonts w:ascii="Times New Roman" w:eastAsia="Times New Roman" w:hAnsi="Times New Roman" w:cs="Times New Roman"/>
                <w:color w:val="404040" w:themeColor="text1" w:themeTint="BF"/>
                <w:sz w:val="18"/>
                <w:szCs w:val="18"/>
                <w:lang w:eastAsia="ru-RU"/>
              </w:rPr>
              <w:t xml:space="preserve"> для защиты и гармоничного развития ребенка, </w:t>
            </w:r>
            <w:r w:rsidRPr="009A490B">
              <w:rPr>
                <w:rFonts w:ascii="Times New Roman" w:eastAsia="Times New Roman" w:hAnsi="Times New Roman" w:cs="Times New Roman"/>
                <w:color w:val="404040" w:themeColor="text1" w:themeTint="BF"/>
                <w:sz w:val="18"/>
                <w:szCs w:val="18"/>
                <w:u w:val="single"/>
                <w:lang w:eastAsia="ru-RU"/>
              </w:rPr>
              <w:t>признавая</w:t>
            </w:r>
            <w:r w:rsidRPr="009A490B">
              <w:rPr>
                <w:rFonts w:ascii="Times New Roman" w:eastAsia="Times New Roman" w:hAnsi="Times New Roman" w:cs="Times New Roman"/>
                <w:color w:val="404040" w:themeColor="text1" w:themeTint="BF"/>
                <w:sz w:val="18"/>
                <w:szCs w:val="18"/>
                <w:lang w:eastAsia="ru-RU"/>
              </w:rPr>
              <w:t xml:space="preserve">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 </w:t>
            </w:r>
          </w:p>
          <w:p w:rsidR="009A490B" w:rsidRPr="009A490B" w:rsidRDefault="009A490B" w:rsidP="009A490B">
            <w:pPr>
              <w:spacing w:after="0" w:line="240" w:lineRule="auto"/>
              <w:jc w:val="both"/>
              <w:outlineLvl w:val="0"/>
              <w:rPr>
                <w:rFonts w:ascii="Times New Roman" w:eastAsia="Times New Roman" w:hAnsi="Times New Roman" w:cs="Times New Roman"/>
                <w:b/>
                <w:bCs/>
                <w:color w:val="404040" w:themeColor="text1" w:themeTint="BF"/>
                <w:kern w:val="36"/>
                <w:sz w:val="18"/>
                <w:szCs w:val="18"/>
                <w:lang w:eastAsia="ru-RU"/>
              </w:rPr>
            </w:pPr>
            <w:bookmarkStart w:id="1" w:name="TOC-I"/>
            <w:bookmarkEnd w:id="1"/>
            <w:r w:rsidRPr="009A490B">
              <w:rPr>
                <w:rFonts w:ascii="Times New Roman" w:eastAsia="Times New Roman" w:hAnsi="Times New Roman" w:cs="Times New Roman"/>
                <w:b/>
                <w:bCs/>
                <w:color w:val="404040" w:themeColor="text1" w:themeTint="BF"/>
                <w:kern w:val="36"/>
                <w:sz w:val="18"/>
                <w:szCs w:val="18"/>
                <w:lang w:eastAsia="ru-RU"/>
              </w:rPr>
              <w:t>ЧАСТЬ I</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Согласно ст. 54 Семейного Кодекса, ребенком признается лицо, не достигшее 18-летнего возраста (совершеннолетия). По достижении этого возраста человек становится дееспособным- то есть, способен своими действиями приобретать и осуществлять  права; создавать  и нести обязанности. </w:t>
            </w:r>
            <w:proofErr w:type="gramStart"/>
            <w:r w:rsidRPr="009A490B">
              <w:rPr>
                <w:rFonts w:ascii="Times New Roman" w:eastAsia="Times New Roman" w:hAnsi="Times New Roman" w:cs="Times New Roman"/>
                <w:color w:val="404040" w:themeColor="text1" w:themeTint="BF"/>
                <w:sz w:val="18"/>
                <w:szCs w:val="18"/>
                <w:lang w:eastAsia="ru-RU"/>
              </w:rPr>
              <w:t>При этом, в некоторых случаях - в случае так называемой "эмансипации" (признания ребенка полностью дееспособным по решению суда или органа опеки и попечительства, в случае если он работает по трудовому договору или с согласия родителей занимается предпринимательской деятельностью) или создания семьи до 18 лет, начиная с 16-летнего возраста ребенок становится полностью дееспособным.</w:t>
            </w:r>
            <w:proofErr w:type="gramEnd"/>
            <w:r w:rsidRPr="009A490B">
              <w:rPr>
                <w:rFonts w:ascii="Times New Roman" w:eastAsia="Times New Roman" w:hAnsi="Times New Roman" w:cs="Times New Roman"/>
                <w:color w:val="404040" w:themeColor="text1" w:themeTint="BF"/>
                <w:sz w:val="18"/>
                <w:szCs w:val="18"/>
                <w:lang w:eastAsia="ru-RU"/>
              </w:rPr>
              <w:t xml:space="preserve"> То есть фактически ребенок приравнивается в правовом отношении к взрослы</w:t>
            </w:r>
            <w:proofErr w:type="gramStart"/>
            <w:r w:rsidRPr="009A490B">
              <w:rPr>
                <w:rFonts w:ascii="Times New Roman" w:eastAsia="Times New Roman" w:hAnsi="Times New Roman" w:cs="Times New Roman"/>
                <w:color w:val="404040" w:themeColor="text1" w:themeTint="BF"/>
                <w:sz w:val="18"/>
                <w:szCs w:val="18"/>
                <w:lang w:eastAsia="ru-RU"/>
              </w:rPr>
              <w:t>м-</w:t>
            </w:r>
            <w:proofErr w:type="gramEnd"/>
            <w:r w:rsidRPr="009A490B">
              <w:rPr>
                <w:rFonts w:ascii="Times New Roman" w:eastAsia="Times New Roman" w:hAnsi="Times New Roman" w:cs="Times New Roman"/>
                <w:color w:val="404040" w:themeColor="text1" w:themeTint="BF"/>
                <w:sz w:val="18"/>
                <w:szCs w:val="18"/>
                <w:lang w:eastAsia="ru-RU"/>
              </w:rPr>
              <w:t xml:space="preserve"> становиться совершеннолетним. Не смотря на это, по закону он все равно считается ребенком.</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lastRenderedPageBreak/>
              <w:t>Статья 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Конституция гарантирует обязанность государства соблюдать  защищать права и свободы человека (ребенка в данном случае), как высшей ценности, в том числе и согласно международным договорам и общепризнанным принципам (ст. 2, 17 Конституции). Все равны перед законом и судом.  По закону гарантируется свобода исповедовать любую религию или не исповедовать никакой (Закон о свободе совести и религиозных объединениях). Осуществление всех своих прав гражданину гарантируется государством вне зависимости  от знания  им какого-либо языка (закон о языках народов РСФСР).</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Статья 19 Конституции РФ гарантирует равенство прав человека и гражданина  вне зависимости от  пола, расы, национальности, отношении к религии, убеждений, принадлежности к общественным организациям. </w:t>
            </w:r>
            <w:proofErr w:type="gramStart"/>
            <w:r w:rsidRPr="009A490B">
              <w:rPr>
                <w:rFonts w:ascii="Times New Roman" w:eastAsia="Times New Roman" w:hAnsi="Times New Roman" w:cs="Times New Roman"/>
                <w:color w:val="404040" w:themeColor="text1" w:themeTint="BF"/>
                <w:sz w:val="18"/>
                <w:szCs w:val="18"/>
                <w:lang w:eastAsia="ru-RU"/>
              </w:rPr>
              <w:t>Запрещается любая форма дискриминации (преследования, ущемления прав) по признакам, социальной, расовой, национальной, религиозной принадлежности.</w:t>
            </w:r>
            <w:proofErr w:type="gramEnd"/>
            <w:r w:rsidRPr="009A490B">
              <w:rPr>
                <w:rFonts w:ascii="Times New Roman" w:eastAsia="Times New Roman" w:hAnsi="Times New Roman" w:cs="Times New Roman"/>
                <w:color w:val="404040" w:themeColor="text1" w:themeTint="BF"/>
                <w:sz w:val="18"/>
                <w:szCs w:val="18"/>
                <w:lang w:eastAsia="ru-RU"/>
              </w:rPr>
              <w:t xml:space="preserve"> Эти права распространяются и на детей тоже, поскольку нигде в законе не оговорено (и не может быть оговорено) </w:t>
            </w:r>
            <w:proofErr w:type="gramStart"/>
            <w:r w:rsidRPr="009A490B">
              <w:rPr>
                <w:rFonts w:ascii="Times New Roman" w:eastAsia="Times New Roman" w:hAnsi="Times New Roman" w:cs="Times New Roman"/>
                <w:color w:val="404040" w:themeColor="text1" w:themeTint="BF"/>
                <w:sz w:val="18"/>
                <w:szCs w:val="18"/>
                <w:lang w:eastAsia="ru-RU"/>
              </w:rPr>
              <w:t>обратное</w:t>
            </w:r>
            <w:proofErr w:type="gramEnd"/>
            <w:r w:rsidRPr="009A490B">
              <w:rPr>
                <w:rFonts w:ascii="Times New Roman" w:eastAsia="Times New Roman" w:hAnsi="Times New Roman" w:cs="Times New Roman"/>
                <w:color w:val="404040" w:themeColor="text1" w:themeTint="BF"/>
                <w:sz w:val="18"/>
                <w:szCs w:val="18"/>
                <w:lang w:eastAsia="ru-RU"/>
              </w:rPr>
              <w:t xml:space="preserve">.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Суд, прокурор, орган опеки и попечительства должны обеспечивать защиту прав и интересов ребенка. Так, согласно Ст. 31 ГК интересам  прав и законных интересов ребенка служат Органы опеки и попечительства (органы местного самоуправлени</w:t>
            </w:r>
            <w:proofErr w:type="gramStart"/>
            <w:r w:rsidRPr="009A490B">
              <w:rPr>
                <w:rFonts w:ascii="Times New Roman" w:eastAsia="Times New Roman" w:hAnsi="Times New Roman" w:cs="Times New Roman"/>
                <w:color w:val="404040" w:themeColor="text1" w:themeTint="BF"/>
                <w:sz w:val="18"/>
                <w:szCs w:val="18"/>
                <w:lang w:eastAsia="ru-RU"/>
              </w:rPr>
              <w:t>я-</w:t>
            </w:r>
            <w:proofErr w:type="gramEnd"/>
            <w:r w:rsidRPr="009A490B">
              <w:rPr>
                <w:rFonts w:ascii="Times New Roman" w:eastAsia="Times New Roman" w:hAnsi="Times New Roman" w:cs="Times New Roman"/>
                <w:color w:val="404040" w:themeColor="text1" w:themeTint="BF"/>
                <w:sz w:val="18"/>
                <w:szCs w:val="18"/>
                <w:lang w:eastAsia="ru-RU"/>
              </w:rPr>
              <w:t xml:space="preserve"> чаще всего РОНО), представляющие интересы ребенка в отношениях с любыми лицами, в том числе и в суде ст. 56 СК; выявляющие детей, оставшихся без попечения родителей (ст. 121  СК), устраивающие их дальнейшую жизнь в соответствии с интересами ребенка (усыновление, опека или попечительство, приемная семья и так далее); также в случае сделок с жилыми помещениями, с участием несовершеннолетних требуется согласие органа опеки и попечительства.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При разводе, если у супругов есть несовершеннолетние дети, брак не может быть расторгнут иначе, как в судебном порядке. Это делается с целью обеспечения соблюдения интересов ребенка (детей).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Законодательно защищены права и интересы ребенка при его устройстве на работу – в Кодексе Законов О Труде в ст. 173 оговорен возраст- 15 лет (или с 14 ле</w:t>
            </w:r>
            <w:proofErr w:type="gramStart"/>
            <w:r w:rsidRPr="009A490B">
              <w:rPr>
                <w:rFonts w:ascii="Times New Roman" w:eastAsia="Times New Roman" w:hAnsi="Times New Roman" w:cs="Times New Roman"/>
                <w:color w:val="404040" w:themeColor="text1" w:themeTint="BF"/>
                <w:sz w:val="18"/>
                <w:szCs w:val="18"/>
                <w:lang w:eastAsia="ru-RU"/>
              </w:rPr>
              <w:t>т-</w:t>
            </w:r>
            <w:proofErr w:type="gramEnd"/>
            <w:r w:rsidRPr="009A490B">
              <w:rPr>
                <w:rFonts w:ascii="Times New Roman" w:eastAsia="Times New Roman" w:hAnsi="Times New Roman" w:cs="Times New Roman"/>
                <w:color w:val="404040" w:themeColor="text1" w:themeTint="BF"/>
                <w:sz w:val="18"/>
                <w:szCs w:val="18"/>
                <w:lang w:eastAsia="ru-RU"/>
              </w:rPr>
              <w:t xml:space="preserve"> в порядке исключения с согласия законных представителей), с которого можно работать по договору (контракту). Также оговорены условия труда – более </w:t>
            </w:r>
            <w:proofErr w:type="gramStart"/>
            <w:r w:rsidRPr="009A490B">
              <w:rPr>
                <w:rFonts w:ascii="Times New Roman" w:eastAsia="Times New Roman" w:hAnsi="Times New Roman" w:cs="Times New Roman"/>
                <w:color w:val="404040" w:themeColor="text1" w:themeTint="BF"/>
                <w:sz w:val="18"/>
                <w:szCs w:val="18"/>
                <w:lang w:eastAsia="ru-RU"/>
              </w:rPr>
              <w:t>мягкие</w:t>
            </w:r>
            <w:proofErr w:type="gramEnd"/>
            <w:r w:rsidRPr="009A490B">
              <w:rPr>
                <w:rFonts w:ascii="Times New Roman" w:eastAsia="Times New Roman" w:hAnsi="Times New Roman" w:cs="Times New Roman"/>
                <w:color w:val="404040" w:themeColor="text1" w:themeTint="BF"/>
                <w:sz w:val="18"/>
                <w:szCs w:val="18"/>
                <w:lang w:eastAsia="ru-RU"/>
              </w:rPr>
              <w:t xml:space="preserve"> чем у взрослых: продолжительность рабочей недели, рабочий день, нормы физических нагрузок и так далее.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В уголовном процессе также предусмотрены меры по защите интересов ребенка-участие педагога при допросе ребенка до 16 лет (иногда до 18)- ст. 397, обязанность прокурора лично допросить ребенка, задержанного по подозрению в совершении преступлении (при решении вопроса о применении к нему меры пресечени</w:t>
            </w:r>
            <w:proofErr w:type="gramStart"/>
            <w:r w:rsidRPr="009A490B">
              <w:rPr>
                <w:rFonts w:ascii="Times New Roman" w:eastAsia="Times New Roman" w:hAnsi="Times New Roman" w:cs="Times New Roman"/>
                <w:color w:val="404040" w:themeColor="text1" w:themeTint="BF"/>
                <w:sz w:val="18"/>
                <w:szCs w:val="18"/>
                <w:lang w:eastAsia="ru-RU"/>
              </w:rPr>
              <w:t>я-</w:t>
            </w:r>
            <w:proofErr w:type="gramEnd"/>
            <w:r w:rsidRPr="009A490B">
              <w:rPr>
                <w:rFonts w:ascii="Times New Roman" w:eastAsia="Times New Roman" w:hAnsi="Times New Roman" w:cs="Times New Roman"/>
                <w:color w:val="404040" w:themeColor="text1" w:themeTint="BF"/>
                <w:sz w:val="18"/>
                <w:szCs w:val="18"/>
                <w:lang w:eastAsia="ru-RU"/>
              </w:rPr>
              <w:t xml:space="preserve"> заключения под стражу, проще говоря – ареста).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Хотя в Семейном Кодекс и оговорено, что Органы Опеки и попечительства обязаны действовать с целью  обеспечения интересов и прав ребенка, эти органы действуют по закону, в котором сказано, что обязанность и право воспитывать своего ребенка возлагается на родителей (ст. 63 СК).</w:t>
            </w:r>
            <w:proofErr w:type="gramEnd"/>
            <w:r w:rsidRPr="009A490B">
              <w:rPr>
                <w:rFonts w:ascii="Times New Roman" w:eastAsia="Times New Roman" w:hAnsi="Times New Roman" w:cs="Times New Roman"/>
                <w:color w:val="404040" w:themeColor="text1" w:themeTint="BF"/>
                <w:sz w:val="18"/>
                <w:szCs w:val="18"/>
                <w:lang w:eastAsia="ru-RU"/>
              </w:rPr>
              <w:t xml:space="preserve"> Однако родительские права не могут осуществляться в разрез с интересами детей. Обеспечить интересы ребенка – основная забота родителей. Если же в отношении ребенка применяются  недопустимые методы воспитания, связанные с жестокостью, с насилием над личностью, если осуществление родительских прав идет в ущерб интересам ребенка, то наступает ответственность – или уголовно-правовая (ст.156 УК) или административная (ст.164 </w:t>
            </w:r>
            <w:proofErr w:type="spellStart"/>
            <w:r w:rsidRPr="009A490B">
              <w:rPr>
                <w:rFonts w:ascii="Times New Roman" w:eastAsia="Times New Roman" w:hAnsi="Times New Roman" w:cs="Times New Roman"/>
                <w:color w:val="404040" w:themeColor="text1" w:themeTint="BF"/>
                <w:sz w:val="18"/>
                <w:szCs w:val="18"/>
                <w:lang w:eastAsia="ru-RU"/>
              </w:rPr>
              <w:t>КоАП</w:t>
            </w:r>
            <w:proofErr w:type="spellEnd"/>
            <w:r w:rsidRPr="009A490B">
              <w:rPr>
                <w:rFonts w:ascii="Times New Roman" w:eastAsia="Times New Roman" w:hAnsi="Times New Roman" w:cs="Times New Roman"/>
                <w:color w:val="404040" w:themeColor="text1" w:themeTint="BF"/>
                <w:sz w:val="18"/>
                <w:szCs w:val="18"/>
                <w:lang w:eastAsia="ru-RU"/>
              </w:rPr>
              <w:t>) или гражданско-правовая. Ст. 69 СК предусматривает такую меру, как лишение родительских прав недобросовестного родителя (родителей – или лиц их заменяющих в установленном законом порядке). Во всех случаях защиту прав и интересов детей осуществляет непосредственно орган опеки и попечительства.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По закону РФ «Об образовании», в Постановлении Правительства РФ № 409 «О неотложных мерах по социальной защите детей-сирот и детей, оставшихся без попечения родителей»; установлены определенные нормы питания, обеспечения одеждой, обувью, инвентарем и необходимым оборудованием, приблизительные суммы расходов в процентном выражении на каждого воспитанника с целью максимального обеспечения физических потребностей, охраны здоровья детей.</w:t>
            </w:r>
            <w:proofErr w:type="gramEnd"/>
            <w:r w:rsidRPr="009A490B">
              <w:rPr>
                <w:rFonts w:ascii="Times New Roman" w:eastAsia="Times New Roman" w:hAnsi="Times New Roman" w:cs="Times New Roman"/>
                <w:color w:val="404040" w:themeColor="text1" w:themeTint="BF"/>
                <w:sz w:val="18"/>
                <w:szCs w:val="18"/>
                <w:lang w:eastAsia="ru-RU"/>
              </w:rPr>
              <w:t xml:space="preserve"> При выпуске ребенка из учебно-воспитательного учреждения, при поступлении в профессиональные, специальные учебные учреждения, при поступлении на работу ребенку выдается единовременное пособие, полный комплект одежды и обуви. Однако в основном весь широкий круг  вопросов отнесен к компетенции образовательных, воспитательных, детских учреждений.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9A490B">
              <w:rPr>
                <w:rFonts w:ascii="Times New Roman" w:eastAsia="Times New Roman" w:hAnsi="Times New Roman" w:cs="Times New Roman"/>
                <w:color w:val="404040" w:themeColor="text1" w:themeTint="BF"/>
                <w:sz w:val="18"/>
                <w:szCs w:val="18"/>
                <w:lang w:eastAsia="ru-RU"/>
              </w:rPr>
              <w:t>рамках</w:t>
            </w:r>
            <w:proofErr w:type="gramEnd"/>
            <w:r w:rsidRPr="009A490B">
              <w:rPr>
                <w:rFonts w:ascii="Times New Roman" w:eastAsia="Times New Roman" w:hAnsi="Times New Roman" w:cs="Times New Roman"/>
                <w:color w:val="404040" w:themeColor="text1" w:themeTint="BF"/>
                <w:sz w:val="18"/>
                <w:szCs w:val="18"/>
                <w:lang w:eastAsia="ru-RU"/>
              </w:rPr>
              <w:t xml:space="preserve"> имеющихся у них ресурсов и, в случае необходимости, в рамках международного сотрудничества.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По постановлению правительства «О реализации Конвенц</w:t>
            </w:r>
            <w:proofErr w:type="gramStart"/>
            <w:r w:rsidRPr="009A490B">
              <w:rPr>
                <w:rFonts w:ascii="Times New Roman" w:eastAsia="Times New Roman" w:hAnsi="Times New Roman" w:cs="Times New Roman"/>
                <w:color w:val="404040" w:themeColor="text1" w:themeTint="BF"/>
                <w:sz w:val="18"/>
                <w:szCs w:val="18"/>
                <w:lang w:eastAsia="ru-RU"/>
              </w:rPr>
              <w:t>ии ОО</w:t>
            </w:r>
            <w:proofErr w:type="gramEnd"/>
            <w:r w:rsidRPr="009A490B">
              <w:rPr>
                <w:rFonts w:ascii="Times New Roman" w:eastAsia="Times New Roman" w:hAnsi="Times New Roman" w:cs="Times New Roman"/>
                <w:color w:val="404040" w:themeColor="text1" w:themeTint="BF"/>
                <w:sz w:val="18"/>
                <w:szCs w:val="18"/>
                <w:lang w:eastAsia="ru-RU"/>
              </w:rPr>
              <w:t xml:space="preserve">Н о правах ребенка и всемирной декларации об обеспечении выживания, защиты и развития детей» 1993 года создана комиссия по координации работ, связанных с выполнением Конвенции ООН о правах ребенка в РФ. Указы президента, постановления правительства в рамках обеспечения осуществления Конвенции («О президентской программе «Дети России»», «О плане действий по улучшению положения детей в РФ на 1995-97 годы» и так далее.) Законы, изданные после присоединения к Конвенции, также приведены в соответствие с Договором. К примеру,  </w:t>
            </w:r>
            <w:proofErr w:type="gramStart"/>
            <w:r w:rsidRPr="009A490B">
              <w:rPr>
                <w:rFonts w:ascii="Times New Roman" w:eastAsia="Times New Roman" w:hAnsi="Times New Roman" w:cs="Times New Roman"/>
                <w:color w:val="404040" w:themeColor="text1" w:themeTint="BF"/>
                <w:sz w:val="18"/>
                <w:szCs w:val="18"/>
                <w:lang w:eastAsia="ru-RU"/>
              </w:rPr>
              <w:t>новом</w:t>
            </w:r>
            <w:proofErr w:type="gramEnd"/>
            <w:r w:rsidRPr="009A490B">
              <w:rPr>
                <w:rFonts w:ascii="Times New Roman" w:eastAsia="Times New Roman" w:hAnsi="Times New Roman" w:cs="Times New Roman"/>
                <w:color w:val="404040" w:themeColor="text1" w:themeTint="BF"/>
                <w:sz w:val="18"/>
                <w:szCs w:val="18"/>
                <w:lang w:eastAsia="ru-RU"/>
              </w:rPr>
              <w:t xml:space="preserve"> Семейном Кодексе, вступившим в силу с 1 марта 1996 года нашли отражения многие положения Конвенции о правах ребенка. Многие нормы сформулированы с учетом и в развитие этого документа. В СК права несовершеннолетних выделены в особую 11 главу. В случае если нормы Российского права противоречат нормам Конвенции, применяются положения Конвенции о правах ребенка. В Уголовном Кодексе «ответственность несовершеннолетних» – выделена в отдельную главу.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5</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lastRenderedPageBreak/>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Статья 63 СК говорит о преимущественном праве родителей в воспитании детей перед другими лицами, о том, что родители имеют право и обязаны воспитывать своих детей (об этом говорит и ст.38 Конституции). Они несут ответственность за своих детей и за их воспитание и развитие. В процессе выполнения своих родительских обязанностей родители должны обеспечивать интересы ребенка: заботиться и обеспечивать ему здоровье, физическое, духовное, нравственное  развитие, вырастить из ребенка полноценного члена общества. При этом</w:t>
            </w:r>
            <w:proofErr w:type="gramStart"/>
            <w:r w:rsidRPr="009A490B">
              <w:rPr>
                <w:rFonts w:ascii="Times New Roman" w:eastAsia="Times New Roman" w:hAnsi="Times New Roman" w:cs="Times New Roman"/>
                <w:color w:val="404040" w:themeColor="text1" w:themeTint="BF"/>
                <w:sz w:val="18"/>
                <w:szCs w:val="18"/>
                <w:lang w:eastAsia="ru-RU"/>
              </w:rPr>
              <w:t>,</w:t>
            </w:r>
            <w:proofErr w:type="gramEnd"/>
            <w:r w:rsidRPr="009A490B">
              <w:rPr>
                <w:rFonts w:ascii="Times New Roman" w:eastAsia="Times New Roman" w:hAnsi="Times New Roman" w:cs="Times New Roman"/>
                <w:color w:val="404040" w:themeColor="text1" w:themeTint="BF"/>
                <w:sz w:val="18"/>
                <w:szCs w:val="18"/>
                <w:lang w:eastAsia="ru-RU"/>
              </w:rPr>
              <w:t xml:space="preserve"> родители несут ответственность за ненадлежащее осуществление своих родительских обязанностей, а иногда даже и за последствия своего воспитания. Родители являются первыми педагогами, обязанными заложить основы физического, нравственного и интеллектуального развития личности ребенка (Закон «Об образовании» ст. 18). Родителям принадлежит право выбора воспитательно-образовательного учреждения  с тем или иным языком  воспитания и обучения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6</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признают, что каждый ребенок имеет неотъемлемое право на жизнь.</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Право на жизнь – естественное и неотъемлемое право любого человека. Гарантируется международными правовыми актами (Декларация прав и свобод человека) и Конституцией Р</w:t>
            </w:r>
            <w:proofErr w:type="gramStart"/>
            <w:r w:rsidRPr="009A490B">
              <w:rPr>
                <w:rFonts w:ascii="Times New Roman" w:eastAsia="Times New Roman" w:hAnsi="Times New Roman" w:cs="Times New Roman"/>
                <w:color w:val="404040" w:themeColor="text1" w:themeTint="BF"/>
                <w:sz w:val="18"/>
                <w:szCs w:val="18"/>
                <w:lang w:eastAsia="ru-RU"/>
              </w:rPr>
              <w:t>Ф-</w:t>
            </w:r>
            <w:proofErr w:type="gramEnd"/>
            <w:r w:rsidRPr="009A490B">
              <w:rPr>
                <w:rFonts w:ascii="Times New Roman" w:eastAsia="Times New Roman" w:hAnsi="Times New Roman" w:cs="Times New Roman"/>
                <w:color w:val="404040" w:themeColor="text1" w:themeTint="BF"/>
                <w:sz w:val="18"/>
                <w:szCs w:val="18"/>
                <w:lang w:eastAsia="ru-RU"/>
              </w:rPr>
              <w:t xml:space="preserve"> статья 20. Это право гарантирует, что никто не может быть произвольно лишен жизни. Смертная казнь не применяется в РФ к детям до 18 лет. Эвтаназия запрещена- то есть никто не имеет права лишить неизлечимо больного человека жизни, по его просьбе. Соответственно ребенок не может быть лишен жизни по просьбе его родителей.  Право на жизнь обеспечивается нормами Уголовного законодательства. Права на медицинское обслуживание дете</w:t>
            </w:r>
            <w:proofErr w:type="gramStart"/>
            <w:r w:rsidRPr="009A490B">
              <w:rPr>
                <w:rFonts w:ascii="Times New Roman" w:eastAsia="Times New Roman" w:hAnsi="Times New Roman" w:cs="Times New Roman"/>
                <w:color w:val="404040" w:themeColor="text1" w:themeTint="BF"/>
                <w:sz w:val="18"/>
                <w:szCs w:val="18"/>
                <w:lang w:eastAsia="ru-RU"/>
              </w:rPr>
              <w:t>й-</w:t>
            </w:r>
            <w:proofErr w:type="gramEnd"/>
            <w:r w:rsidRPr="009A490B">
              <w:rPr>
                <w:rFonts w:ascii="Times New Roman" w:eastAsia="Times New Roman" w:hAnsi="Times New Roman" w:cs="Times New Roman"/>
                <w:color w:val="404040" w:themeColor="text1" w:themeTint="BF"/>
                <w:sz w:val="18"/>
                <w:szCs w:val="18"/>
                <w:lang w:eastAsia="ru-RU"/>
              </w:rPr>
              <w:t xml:space="preserve"> на диспансерное наблюдение и лечение, </w:t>
            </w:r>
            <w:proofErr w:type="spellStart"/>
            <w:r w:rsidRPr="009A490B">
              <w:rPr>
                <w:rFonts w:ascii="Times New Roman" w:eastAsia="Times New Roman" w:hAnsi="Times New Roman" w:cs="Times New Roman"/>
                <w:color w:val="404040" w:themeColor="text1" w:themeTint="BF"/>
                <w:sz w:val="18"/>
                <w:szCs w:val="18"/>
                <w:lang w:eastAsia="ru-RU"/>
              </w:rPr>
              <w:t>медико-соцальную</w:t>
            </w:r>
            <w:proofErr w:type="spellEnd"/>
            <w:r w:rsidRPr="009A490B">
              <w:rPr>
                <w:rFonts w:ascii="Times New Roman" w:eastAsia="Times New Roman" w:hAnsi="Times New Roman" w:cs="Times New Roman"/>
                <w:color w:val="404040" w:themeColor="text1" w:themeTint="BF"/>
                <w:sz w:val="18"/>
                <w:szCs w:val="18"/>
                <w:lang w:eastAsia="ru-RU"/>
              </w:rPr>
              <w:t xml:space="preserve"> помощь и питание на льготных условиях, бесплатную мед. Консультацию и </w:t>
            </w:r>
            <w:proofErr w:type="gramStart"/>
            <w:r w:rsidRPr="009A490B">
              <w:rPr>
                <w:rFonts w:ascii="Times New Roman" w:eastAsia="Times New Roman" w:hAnsi="Times New Roman" w:cs="Times New Roman"/>
                <w:color w:val="404040" w:themeColor="text1" w:themeTint="BF"/>
                <w:sz w:val="18"/>
                <w:szCs w:val="18"/>
                <w:lang w:eastAsia="ru-RU"/>
              </w:rPr>
              <w:t>другое</w:t>
            </w:r>
            <w:proofErr w:type="gramEnd"/>
            <w:r w:rsidRPr="009A490B">
              <w:rPr>
                <w:rFonts w:ascii="Times New Roman" w:eastAsia="Times New Roman" w:hAnsi="Times New Roman" w:cs="Times New Roman"/>
                <w:color w:val="404040" w:themeColor="text1" w:themeTint="BF"/>
                <w:sz w:val="18"/>
                <w:szCs w:val="18"/>
                <w:lang w:eastAsia="ru-RU"/>
              </w:rPr>
              <w:t xml:space="preserve"> гарантированы статьей 24 Основ законодательства РФ об охране здоровья граждан. Указом Президента РФ «О первоочередных мерах по реализации всемирной декларации об обеспечении выживания, защиты и развития детей в 90-е годы» выживание, защита и развитие детей ставится в первоочередную очередь при формировании бюджетов  на федеральном и региональном уровне, и при решении других задач (производство товаров для детей, распределение материально-сырьевых ресурсов).</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обеспечивают в максимально возможной степени выживание и здоровое развитие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 момента рождения – по Российскому законодательству, если ребенок рождается 6-месячным, врачи обязаны сделать все возможное для его спасения. Дети, оставшиеся без попечения родителей, органами опеки и попечительства устраиваются в приемные семьи, им назначаются опекуны или попечители, они усыновляются, либо направляются в специальные учреждения для детей, оставшихся без попечения родителей, где дети содержаться на полном государственном обеспечении (Закон «Об образовании», ст.50). В этих учреждениях (Дом ребенка, Детский дом, школа-интернат, социальный приют и так далее), на время пребывания там ребенок обеспечивается всем необходимы</w:t>
            </w:r>
            <w:proofErr w:type="gramStart"/>
            <w:r w:rsidRPr="009A490B">
              <w:rPr>
                <w:rFonts w:ascii="Times New Roman" w:eastAsia="Times New Roman" w:hAnsi="Times New Roman" w:cs="Times New Roman"/>
                <w:color w:val="404040" w:themeColor="text1" w:themeTint="BF"/>
                <w:sz w:val="18"/>
                <w:szCs w:val="18"/>
                <w:lang w:eastAsia="ru-RU"/>
              </w:rPr>
              <w:t>м-</w:t>
            </w:r>
            <w:proofErr w:type="gramEnd"/>
            <w:r w:rsidRPr="009A490B">
              <w:rPr>
                <w:rFonts w:ascii="Times New Roman" w:eastAsia="Times New Roman" w:hAnsi="Times New Roman" w:cs="Times New Roman"/>
                <w:color w:val="404040" w:themeColor="text1" w:themeTint="BF"/>
                <w:sz w:val="18"/>
                <w:szCs w:val="18"/>
                <w:lang w:eastAsia="ru-RU"/>
              </w:rPr>
              <w:t xml:space="preserve"> питанием, одеждой, медицинским обслуживанием, необходимым инвентарем (бесплатное содержание – полное государственное обеспечение). Детям гарантируется получение образования.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7</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9A490B">
              <w:rPr>
                <w:rFonts w:ascii="Times New Roman" w:eastAsia="Times New Roman" w:hAnsi="Times New Roman" w:cs="Times New Roman"/>
                <w:color w:val="404040" w:themeColor="text1" w:themeTint="BF"/>
                <w:sz w:val="18"/>
                <w:szCs w:val="18"/>
                <w:lang w:eastAsia="ru-RU"/>
              </w:rPr>
              <w:t>это</w:t>
            </w:r>
            <w:proofErr w:type="gramEnd"/>
            <w:r w:rsidRPr="009A490B">
              <w:rPr>
                <w:rFonts w:ascii="Times New Roman" w:eastAsia="Times New Roman" w:hAnsi="Times New Roman" w:cs="Times New Roman"/>
                <w:color w:val="404040" w:themeColor="text1" w:themeTint="BF"/>
                <w:sz w:val="18"/>
                <w:szCs w:val="18"/>
                <w:lang w:eastAsia="ru-RU"/>
              </w:rPr>
              <w:t xml:space="preserve"> возможно, право знать своих родителей и право на их заботу.</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Право на им</w:t>
            </w:r>
            <w:proofErr w:type="gramStart"/>
            <w:r w:rsidRPr="009A490B">
              <w:rPr>
                <w:rFonts w:ascii="Times New Roman" w:eastAsia="Times New Roman" w:hAnsi="Times New Roman" w:cs="Times New Roman"/>
                <w:color w:val="404040" w:themeColor="text1" w:themeTint="BF"/>
                <w:sz w:val="18"/>
                <w:szCs w:val="18"/>
                <w:lang w:eastAsia="ru-RU"/>
              </w:rPr>
              <w:t>я-</w:t>
            </w:r>
            <w:proofErr w:type="gramEnd"/>
            <w:r w:rsidRPr="009A490B">
              <w:rPr>
                <w:rFonts w:ascii="Times New Roman" w:eastAsia="Times New Roman" w:hAnsi="Times New Roman" w:cs="Times New Roman"/>
                <w:color w:val="404040" w:themeColor="text1" w:themeTint="BF"/>
                <w:sz w:val="18"/>
                <w:szCs w:val="18"/>
                <w:lang w:eastAsia="ru-RU"/>
              </w:rPr>
              <w:t xml:space="preserve"> одно из личных прав ребенка. Это право закреплено в ст.58 СК. В понятие имя входит имя, фамилия и отчество.  Имя позволяет индивидуализировать человека. Под собственным именем ребенок будет участвовать в гражданско-правовых отношениях, получать медицинское обслуживание, образование. Право ребенка на имя реализуется его родителями при его рождении. Имя ребенку дается его родителями (в случае их отсутствия – лицом у которого ребенок находится на воспитании) по соглашению между собой и регистрируется в месячный срок со дня его рождения в органах </w:t>
            </w:r>
            <w:proofErr w:type="spellStart"/>
            <w:r w:rsidRPr="009A490B">
              <w:rPr>
                <w:rFonts w:ascii="Times New Roman" w:eastAsia="Times New Roman" w:hAnsi="Times New Roman" w:cs="Times New Roman"/>
                <w:color w:val="404040" w:themeColor="text1" w:themeTint="BF"/>
                <w:sz w:val="18"/>
                <w:szCs w:val="18"/>
                <w:lang w:eastAsia="ru-RU"/>
              </w:rPr>
              <w:t>ЗАГСа</w:t>
            </w:r>
            <w:proofErr w:type="spellEnd"/>
            <w:r w:rsidRPr="009A490B">
              <w:rPr>
                <w:rFonts w:ascii="Times New Roman" w:eastAsia="Times New Roman" w:hAnsi="Times New Roman" w:cs="Times New Roman"/>
                <w:color w:val="404040" w:themeColor="text1" w:themeTint="BF"/>
                <w:sz w:val="18"/>
                <w:szCs w:val="18"/>
                <w:lang w:eastAsia="ru-RU"/>
              </w:rPr>
              <w:t xml:space="preserve">. Если же родители не пришли к соглашению относительно того, как назвать ребенка, то разногласия разрешает орган опеки и попечительства. Фамилия присваивается или отца или матери - по соглашению.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Право на заботу своих родителей установлено статьей 54 СК. Это означает, что ребенку должен оказываться весь комплекс мер для его нормального проживания, удовлетворения физических, духовных и  нравственных потребностей. Право на заботу также тесно связано с правом на  совместное проживание с родителями.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«Насколько это возможно» – в некоторых случаях родители ребенка или неизвестны в силу каких-то причин, или  он не должен по закону владеть информацией о своих родителях. В случае усыновления информация о его настоящих родителях не может быть разглашена под угрозой применения санкций, предусмотренных в Уголовном Кодексе РФ (ст.139 СК</w:t>
            </w:r>
            <w:proofErr w:type="gramStart"/>
            <w:r w:rsidRPr="009A490B">
              <w:rPr>
                <w:rFonts w:ascii="Times New Roman" w:eastAsia="Times New Roman" w:hAnsi="Times New Roman" w:cs="Times New Roman"/>
                <w:color w:val="404040" w:themeColor="text1" w:themeTint="BF"/>
                <w:sz w:val="18"/>
                <w:szCs w:val="18"/>
                <w:lang w:eastAsia="ru-RU"/>
              </w:rPr>
              <w:t xml:space="preserve"> )</w:t>
            </w:r>
            <w:proofErr w:type="gramEnd"/>
            <w:r w:rsidRPr="009A490B">
              <w:rPr>
                <w:rFonts w:ascii="Times New Roman" w:eastAsia="Times New Roman" w:hAnsi="Times New Roman" w:cs="Times New Roman"/>
                <w:color w:val="404040" w:themeColor="text1" w:themeTint="BF"/>
                <w:sz w:val="18"/>
                <w:szCs w:val="18"/>
                <w:lang w:eastAsia="ru-RU"/>
              </w:rPr>
              <w:t xml:space="preserve">, в интересах же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Гражданство приобретается (согласно закону РФ «О гражданстве») с момента рождения, если родители ребенка – граждане РФ (если только один из них – то по соглашению, при этом приоритет отдается тому родителю, который остается гражданином РФ). Получить гражданство в ином порядке можно только с 18 лет. Или если родители меняют гражданство. При этом если ребенок от 14 до 18 лет, то учет его мнения обязателен. Государство обязано следить за тем, чтобы ребенок не остался без гражданства.  В случае если ребенок остается без гражданства, или родители его неизвестны, то он </w:t>
            </w:r>
            <w:r w:rsidRPr="009A490B">
              <w:rPr>
                <w:rFonts w:ascii="Times New Roman" w:eastAsia="Times New Roman" w:hAnsi="Times New Roman" w:cs="Times New Roman"/>
                <w:color w:val="404040" w:themeColor="text1" w:themeTint="BF"/>
                <w:sz w:val="18"/>
                <w:szCs w:val="18"/>
                <w:u w:val="single"/>
                <w:lang w:eastAsia="ru-RU"/>
              </w:rPr>
              <w:t>автоматически становиться гражданином России</w:t>
            </w:r>
            <w:r w:rsidRPr="009A490B">
              <w:rPr>
                <w:rFonts w:ascii="Times New Roman" w:eastAsia="Times New Roman" w:hAnsi="Times New Roman" w:cs="Times New Roman"/>
                <w:color w:val="404040" w:themeColor="text1" w:themeTint="BF"/>
                <w:sz w:val="18"/>
                <w:szCs w:val="18"/>
                <w:lang w:eastAsia="ru-RU"/>
              </w:rPr>
              <w:t xml:space="preserve">.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Если ребенок проживает на территории РФ, то на него и его родителей распространяются законы России. Так ст. 163 СК говорит, что в отношении этих детей применяется законодательство страны их постоянного проживания (ребенка и его родителей). Закон о гражданстве говорит, что если родители ребенка не известны и ребенок проживает на территории РФ, то он автоматически становится гражданином РФ. Также  государство гарантирует ребенку те же основные права, что предусмотрены настоящей Конвенцией, поскольку международные соглашения имеют преимущество перед национальным законодательством (в случае если государство-участник  соглашения).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8</w:t>
            </w:r>
          </w:p>
          <w:p w:rsidR="009A490B" w:rsidRPr="009A490B" w:rsidRDefault="009A490B" w:rsidP="009A490B">
            <w:pPr>
              <w:spacing w:after="0" w:line="240" w:lineRule="auto"/>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Индивидуальность  включает в себя не только имя, гражданство, семейные связи, но и язык, национальность, принадлежность к определенной культуре. Статья 123 СК обязывает органы опеки и попечительства при устройстве детей, оставшихся без попечения родителей устроить их в приемную семью на воспитание, под опеку или в соответствующее учреждение для детей-сирот. При этом закон обязывает при устройстве ребенка учитывать его индивидуальные качества – этническое происхождение, принадлежность к определенной религии и культуре, язык. </w:t>
            </w:r>
            <w:proofErr w:type="gramStart"/>
            <w:r w:rsidRPr="009A490B">
              <w:rPr>
                <w:rFonts w:ascii="Times New Roman" w:eastAsia="Times New Roman" w:hAnsi="Times New Roman" w:cs="Times New Roman"/>
                <w:color w:val="404040" w:themeColor="text1" w:themeTint="BF"/>
                <w:sz w:val="18"/>
                <w:szCs w:val="18"/>
                <w:lang w:eastAsia="ru-RU"/>
              </w:rPr>
              <w:t xml:space="preserve">В случае усыновления, ребенку, тем не менее, можно изменить имя, фамилию, тем самым прекратив его связь с настоящими родственниками, но только по решению суда и в его же интересах, поскольку ребенку дается новое имя (по просьбе усыновителя) и фамилия, у него появляются новые родственники, уже не «по крови», а «по закону».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lastRenderedPageBreak/>
              <w:t>По Конституции РФ «гражданин РФ не может быть лишен гражданства или права изменить его». Здесь подразумевается, что Государство гарантирует, что оно не может лишить гражданина его гражданства, иначе как по его желанию. Безусловно, это право распространяется  и на детей – ребенок не может быть лишен гражданства. Он имеет право самостоятельно сменить гражданство или приобрести гражданство другого государства, но только по достижении 18 лет – возраста полной дееспособности. Исключение – только по воле его родителей (опекунов, усыновителей и так далее), действующих в интересах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Право на семейные связи – право на общение с родителями, бабушками, дедушками и другими родственниками. Это право можно ограничить только в интересах ребенка и только по закону – органами опеки и попечительства.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Органы опеки и попечительства обязаны всегда действовать в интересах ребенка и защищать его интересы. В том числе и право на индивидуальность. В случае отсутствия у ребенка элементов его индивидуальности (имя, гражданство, родственные связи), государство (в лице органов опеки и попечительства) должно принять меры к тому, чтобы восстановить утраченные права. Принимаются меры для устройства ребенка в семью или в детские учреждения, ребенку присваивается имя, отчество, фамилия.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9</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В данном случае право ребенка предполагает права его родителей. Статья 63 СК закрепляет преимущественное право родителей на воспитание ребенка. А статьи 54-55 СК закрепляет за ребенком право жить и воспитываться в семье и право на общение со своими родителями и другими родственниками. Статья 68 СК защищает право родителей требовать возврата ребенка у любого лица или организации, удерживающих ребенка не на основании закона.  Разлучение с родителями, возможно только уполномоченными на то органами, по судебному решению. Речь идет о так называемом «лишении родительских прав», когда необходимо защитить ребенка от его собственных родителей (существует еще «ограничение родительских прав» – более мягкая форма). Это – исключительные меры воздействия на родителей применяется только в том случае, если иные меры воздействия на недобросовестных родителей исчерпаны, и необходимо защищать интересы ребенка (ст. 69 СК). Решение о лишении родительских прав принимается судом. При этом для наибольшего соблюдения законности и прав и интересов ребенка в деле о лишении родительских прав обязательно участие прокурора и органов опеки и попечительства. Лишение родительских </w:t>
            </w:r>
            <w:proofErr w:type="gramStart"/>
            <w:r w:rsidRPr="009A490B">
              <w:rPr>
                <w:rFonts w:ascii="Times New Roman" w:eastAsia="Times New Roman" w:hAnsi="Times New Roman" w:cs="Times New Roman"/>
                <w:color w:val="404040" w:themeColor="text1" w:themeTint="BF"/>
                <w:sz w:val="18"/>
                <w:szCs w:val="18"/>
                <w:lang w:eastAsia="ru-RU"/>
              </w:rPr>
              <w:t>прав</w:t>
            </w:r>
            <w:proofErr w:type="gramEnd"/>
            <w:r w:rsidRPr="009A490B">
              <w:rPr>
                <w:rFonts w:ascii="Times New Roman" w:eastAsia="Times New Roman" w:hAnsi="Times New Roman" w:cs="Times New Roman"/>
                <w:color w:val="404040" w:themeColor="text1" w:themeTint="BF"/>
                <w:sz w:val="18"/>
                <w:szCs w:val="18"/>
                <w:lang w:eastAsia="ru-RU"/>
              </w:rPr>
              <w:t xml:space="preserve"> возможно только в случаях уклонения родителей от исполнения родительских обязанностей (если родители умышленно не заботятся о здоровье, нравственном, физическом  и духовном развитии ребенка и так далее); злоупотреблении родительскими обязанностями (если действия родителей в отношении ребенка противоречат его интересам); жестоком обращении с детьми (физическое или психическое насилие над ребенком, покушение на его половую неприкосновенность); совершение в отношении ребенка умышленного преступления; хронический алкоголизм и наркомания также может являться причиной для лишения родительских прав. По каждому конкретному случаю выносится решение суда только в отношении конкретного лица (то есть родитель может быть лишен родительских прав только в отношении каждого ребенка отдельно). В случае если родители ребенка не проживают совместно, то ребенок проживает только с одним родителем и разлучается с другим. В этом случае второй родитель имеет право на общение со своим  ребенком, участие в его воспитании, и  родитель с которым проживает ребенок не вправе </w:t>
            </w:r>
            <w:proofErr w:type="gramStart"/>
            <w:r w:rsidRPr="009A490B">
              <w:rPr>
                <w:rFonts w:ascii="Times New Roman" w:eastAsia="Times New Roman" w:hAnsi="Times New Roman" w:cs="Times New Roman"/>
                <w:color w:val="404040" w:themeColor="text1" w:themeTint="BF"/>
                <w:sz w:val="18"/>
                <w:szCs w:val="18"/>
                <w:lang w:eastAsia="ru-RU"/>
              </w:rPr>
              <w:t>помешать ему делать</w:t>
            </w:r>
            <w:proofErr w:type="gramEnd"/>
            <w:r w:rsidRPr="009A490B">
              <w:rPr>
                <w:rFonts w:ascii="Times New Roman" w:eastAsia="Times New Roman" w:hAnsi="Times New Roman" w:cs="Times New Roman"/>
                <w:color w:val="404040" w:themeColor="text1" w:themeTint="BF"/>
                <w:sz w:val="18"/>
                <w:szCs w:val="18"/>
                <w:lang w:eastAsia="ru-RU"/>
              </w:rPr>
              <w:t xml:space="preserve"> это (ст. 66 СК).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Это положение вытекает из принципов гражданского судопроизводства и регулируется нормами Гражданского процесса.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В случае</w:t>
            </w:r>
            <w:proofErr w:type="gramStart"/>
            <w:r w:rsidRPr="009A490B">
              <w:rPr>
                <w:rFonts w:ascii="Times New Roman" w:eastAsia="Times New Roman" w:hAnsi="Times New Roman" w:cs="Times New Roman"/>
                <w:color w:val="404040" w:themeColor="text1" w:themeTint="BF"/>
                <w:sz w:val="18"/>
                <w:szCs w:val="18"/>
                <w:lang w:eastAsia="ru-RU"/>
              </w:rPr>
              <w:t>,</w:t>
            </w:r>
            <w:proofErr w:type="gramEnd"/>
            <w:r w:rsidRPr="009A490B">
              <w:rPr>
                <w:rFonts w:ascii="Times New Roman" w:eastAsia="Times New Roman" w:hAnsi="Times New Roman" w:cs="Times New Roman"/>
                <w:color w:val="404040" w:themeColor="text1" w:themeTint="BF"/>
                <w:sz w:val="18"/>
                <w:szCs w:val="18"/>
                <w:lang w:eastAsia="ru-RU"/>
              </w:rPr>
              <w:t xml:space="preserve"> если ребенок разлучается с родителями в силу совершения им проступка уполномоченными на то государственными органами, ребенок имеет право на общение со своими родителями (Уголовно-Исполнительный Кодекс). Если же родители (родитель) ребенка ограничен в родительских правах по суду, то ребенок имеет право на общение с ним, если это не противоречит его интересам. В данном случае решение принимается судом по представлению орган опеки и попечительства.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4. </w:t>
            </w:r>
            <w:proofErr w:type="gramStart"/>
            <w:r w:rsidRPr="009A490B">
              <w:rPr>
                <w:rFonts w:ascii="Times New Roman" w:eastAsia="Times New Roman" w:hAnsi="Times New Roman" w:cs="Times New Roman"/>
                <w:color w:val="404040" w:themeColor="text1" w:themeTint="BF"/>
                <w:sz w:val="18"/>
                <w:szCs w:val="18"/>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9A490B">
              <w:rPr>
                <w:rFonts w:ascii="Times New Roman" w:eastAsia="Times New Roman" w:hAnsi="Times New Roman" w:cs="Times New Roman"/>
                <w:color w:val="404040" w:themeColor="text1" w:themeTint="BF"/>
                <w:sz w:val="18"/>
                <w:szCs w:val="18"/>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При аресте несовершеннолетнего, органы произведшие арест обязаны уведомить его родственников. Государственные органы обязаны извещать родственников лица, находящегося в местах содержания под стражей, в колониях, об изменении  его местонахождении и его судьбе.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10</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 соответствии с обязательством государств-участников по пункту 1 статьи 9 заявления ребенка или его родителей на въезд </w:t>
            </w:r>
            <w:proofErr w:type="gramStart"/>
            <w:r w:rsidRPr="009A490B">
              <w:rPr>
                <w:rFonts w:ascii="Times New Roman" w:eastAsia="Times New Roman" w:hAnsi="Times New Roman" w:cs="Times New Roman"/>
                <w:color w:val="404040" w:themeColor="text1" w:themeTint="BF"/>
                <w:sz w:val="18"/>
                <w:szCs w:val="18"/>
                <w:lang w:eastAsia="ru-RU"/>
              </w:rPr>
              <w:t>в</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государство-участник</w:t>
            </w:r>
            <w:proofErr w:type="gramEnd"/>
            <w:r w:rsidRPr="009A490B">
              <w:rPr>
                <w:rFonts w:ascii="Times New Roman" w:eastAsia="Times New Roman" w:hAnsi="Times New Roman" w:cs="Times New Roman"/>
                <w:color w:val="404040" w:themeColor="text1" w:themeTint="BF"/>
                <w:sz w:val="18"/>
                <w:szCs w:val="18"/>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Статья 27 Конституции РФ говорит о том, что каждый гражданин России может свободно выезжать за пределы страны и возвращаться обратно. Это создает базис для обеспечения права граждан свободно выезжать из РФ с целью воссоединения семьи.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9A490B">
              <w:rPr>
                <w:rFonts w:ascii="Times New Roman" w:eastAsia="Times New Roman" w:hAnsi="Times New Roman" w:cs="Times New Roman"/>
                <w:color w:val="404040" w:themeColor="text1" w:themeTint="BF"/>
                <w:sz w:val="18"/>
                <w:szCs w:val="18"/>
                <w:lang w:eastAsia="ru-RU"/>
              </w:rPr>
              <w:t>ordre</w:t>
            </w:r>
            <w:proofErr w:type="spellEnd"/>
            <w:r w:rsidRPr="009A490B">
              <w:rPr>
                <w:rFonts w:ascii="Times New Roman" w:eastAsia="Times New Roman" w:hAnsi="Times New Roman" w:cs="Times New Roman"/>
                <w:color w:val="404040" w:themeColor="text1" w:themeTint="BF"/>
                <w:sz w:val="18"/>
                <w:szCs w:val="18"/>
                <w:lang w:eastAsia="ru-RU"/>
              </w:rPr>
              <w:t xml:space="preserve"> </w:t>
            </w:r>
            <w:proofErr w:type="spellStart"/>
            <w:r w:rsidRPr="009A490B">
              <w:rPr>
                <w:rFonts w:ascii="Times New Roman" w:eastAsia="Times New Roman" w:hAnsi="Times New Roman" w:cs="Times New Roman"/>
                <w:color w:val="404040" w:themeColor="text1" w:themeTint="BF"/>
                <w:sz w:val="18"/>
                <w:szCs w:val="18"/>
                <w:lang w:eastAsia="ru-RU"/>
              </w:rPr>
              <w:t>public</w:t>
            </w:r>
            <w:proofErr w:type="spellEnd"/>
            <w:r w:rsidRPr="009A490B">
              <w:rPr>
                <w:rFonts w:ascii="Times New Roman" w:eastAsia="Times New Roman" w:hAnsi="Times New Roman" w:cs="Times New Roman"/>
                <w:color w:val="404040" w:themeColor="text1" w:themeTint="BF"/>
                <w:sz w:val="18"/>
                <w:szCs w:val="18"/>
                <w:lang w:eastAsia="ru-RU"/>
              </w:rPr>
              <w:t xml:space="preserve">), здоровья или нравственности населения или прав и свобод других лиц, и совместимы с признанными в </w:t>
            </w:r>
            <w:r w:rsidRPr="009A490B">
              <w:rPr>
                <w:rFonts w:ascii="Times New Roman" w:eastAsia="Times New Roman" w:hAnsi="Times New Roman" w:cs="Times New Roman"/>
                <w:color w:val="404040" w:themeColor="text1" w:themeTint="BF"/>
                <w:sz w:val="18"/>
                <w:szCs w:val="18"/>
                <w:lang w:eastAsia="ru-RU"/>
              </w:rPr>
              <w:lastRenderedPageBreak/>
              <w:t xml:space="preserve">настоящей Конвенции другими правами.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Неотъемлемое право ребенк</w:t>
            </w:r>
            <w:proofErr w:type="gramStart"/>
            <w:r w:rsidRPr="009A490B">
              <w:rPr>
                <w:rFonts w:ascii="Times New Roman" w:eastAsia="Times New Roman" w:hAnsi="Times New Roman" w:cs="Times New Roman"/>
                <w:color w:val="404040" w:themeColor="text1" w:themeTint="BF"/>
                <w:sz w:val="18"/>
                <w:szCs w:val="18"/>
                <w:lang w:eastAsia="ru-RU"/>
              </w:rPr>
              <w:t>а-</w:t>
            </w:r>
            <w:proofErr w:type="gramEnd"/>
            <w:r w:rsidRPr="009A490B">
              <w:rPr>
                <w:rFonts w:ascii="Times New Roman" w:eastAsia="Times New Roman" w:hAnsi="Times New Roman" w:cs="Times New Roman"/>
                <w:color w:val="404040" w:themeColor="text1" w:themeTint="BF"/>
                <w:sz w:val="18"/>
                <w:szCs w:val="18"/>
                <w:lang w:eastAsia="ru-RU"/>
              </w:rPr>
              <w:t xml:space="preserve"> право общаться со своими родителями, братьями, сестрами, бабушкой, дедушкой и другими родственниками. Это право не может быть нарушено даже в случае раздельного проживания родителей, а также проживания их в разных государствах (ст. 55 СК). Далее в конвенции упоминается оговорка о публичном порядке государства (</w:t>
            </w:r>
            <w:proofErr w:type="spellStart"/>
            <w:r w:rsidRPr="009A490B">
              <w:rPr>
                <w:rFonts w:ascii="Times New Roman" w:eastAsia="Times New Roman" w:hAnsi="Times New Roman" w:cs="Times New Roman"/>
                <w:color w:val="404040" w:themeColor="text1" w:themeTint="BF"/>
                <w:sz w:val="18"/>
                <w:szCs w:val="18"/>
                <w:lang w:val="en-US" w:eastAsia="ru-RU"/>
              </w:rPr>
              <w:t>ordre</w:t>
            </w:r>
            <w:proofErr w:type="spellEnd"/>
            <w:r w:rsidRPr="009A490B">
              <w:rPr>
                <w:rFonts w:ascii="Times New Roman" w:eastAsia="Times New Roman" w:hAnsi="Times New Roman" w:cs="Times New Roman"/>
                <w:color w:val="404040" w:themeColor="text1" w:themeTint="BF"/>
                <w:sz w:val="18"/>
                <w:szCs w:val="18"/>
                <w:lang w:eastAsia="ru-RU"/>
              </w:rPr>
              <w:t xml:space="preserve"> </w:t>
            </w:r>
            <w:r w:rsidRPr="009A490B">
              <w:rPr>
                <w:rFonts w:ascii="Times New Roman" w:eastAsia="Times New Roman" w:hAnsi="Times New Roman" w:cs="Times New Roman"/>
                <w:color w:val="404040" w:themeColor="text1" w:themeTint="BF"/>
                <w:sz w:val="18"/>
                <w:szCs w:val="18"/>
                <w:lang w:val="en-US" w:eastAsia="ru-RU"/>
              </w:rPr>
              <w:t>public</w:t>
            </w:r>
            <w:r w:rsidRPr="009A490B">
              <w:rPr>
                <w:rFonts w:ascii="Times New Roman" w:eastAsia="Times New Roman" w:hAnsi="Times New Roman" w:cs="Times New Roman"/>
                <w:color w:val="404040" w:themeColor="text1" w:themeTint="BF"/>
                <w:sz w:val="18"/>
                <w:szCs w:val="18"/>
                <w:lang w:eastAsia="ru-RU"/>
              </w:rPr>
              <w:t>), часто используемая для ограничения действия норм иностранного права. Здесь подразумевается, что в некоторых случаях, оговоренных в национальном законодательстве, право на выезд за пределы РФ может быть ограничено (в случае уголовного преследования</w:t>
            </w:r>
            <w:proofErr w:type="gramStart"/>
            <w:r w:rsidRPr="009A490B">
              <w:rPr>
                <w:rFonts w:ascii="Times New Roman" w:eastAsia="Times New Roman" w:hAnsi="Times New Roman" w:cs="Times New Roman"/>
                <w:color w:val="404040" w:themeColor="text1" w:themeTint="BF"/>
                <w:sz w:val="18"/>
                <w:szCs w:val="18"/>
                <w:lang w:eastAsia="ru-RU"/>
              </w:rPr>
              <w:t xml:space="preserve"> ,</w:t>
            </w:r>
            <w:proofErr w:type="gramEnd"/>
            <w:r w:rsidRPr="009A490B">
              <w:rPr>
                <w:rFonts w:ascii="Times New Roman" w:eastAsia="Times New Roman" w:hAnsi="Times New Roman" w:cs="Times New Roman"/>
                <w:color w:val="404040" w:themeColor="text1" w:themeTint="BF"/>
                <w:sz w:val="18"/>
                <w:szCs w:val="18"/>
                <w:lang w:eastAsia="ru-RU"/>
              </w:rPr>
              <w:t xml:space="preserve"> нахождения под следствием выезжающего лица- родителя или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11</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принимают меры для борьбы с незаконным перемещением и невозвращением детей из-за границы.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С учетом присоединения к Конвенции разработчики нового Уголовного Кодекса предусмотрели статью в новом УК (вступившим в действие  с 1 января 1997 года), предусматривающую ответственность по статье 152, часть 2, п. «</w:t>
            </w:r>
            <w:proofErr w:type="spellStart"/>
            <w:r w:rsidRPr="009A490B">
              <w:rPr>
                <w:rFonts w:ascii="Times New Roman" w:eastAsia="Times New Roman" w:hAnsi="Times New Roman" w:cs="Times New Roman"/>
                <w:color w:val="404040" w:themeColor="text1" w:themeTint="BF"/>
                <w:sz w:val="18"/>
                <w:szCs w:val="18"/>
                <w:lang w:eastAsia="ru-RU"/>
              </w:rPr>
              <w:t>д</w:t>
            </w:r>
            <w:proofErr w:type="spellEnd"/>
            <w:r w:rsidRPr="009A490B">
              <w:rPr>
                <w:rFonts w:ascii="Times New Roman" w:eastAsia="Times New Roman" w:hAnsi="Times New Roman" w:cs="Times New Roman"/>
                <w:color w:val="404040" w:themeColor="text1" w:themeTint="BF"/>
                <w:sz w:val="18"/>
                <w:szCs w:val="18"/>
                <w:lang w:eastAsia="ru-RU"/>
              </w:rPr>
              <w:t>» – «Купля-продажа несовершеннолетнего, либо совершение иных сделок в отношении несовершеннолетнего в форме передачи его и завладения им, сопряженная с незаконным вывозом за границу или невозвращением его из-за границы».</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 случае если действия лица не содержат состава преступления (в виду отсутствия корыстных мотивов), то действие лица или организации, удерживающего ребенка не на основании судебного решения, то по части 1 статьи 68 СК это лицо обязано вернуть ребенка его законным представителям (родителям), </w:t>
            </w:r>
            <w:r w:rsidRPr="009A490B">
              <w:rPr>
                <w:rFonts w:ascii="Times New Roman" w:eastAsia="Times New Roman" w:hAnsi="Times New Roman" w:cs="Times New Roman"/>
                <w:color w:val="404040" w:themeColor="text1" w:themeTint="BF"/>
                <w:sz w:val="18"/>
                <w:szCs w:val="18"/>
                <w:u w:val="single"/>
                <w:lang w:eastAsia="ru-RU"/>
              </w:rPr>
              <w:t>если это не противоречит интересам ребенка.</w:t>
            </w:r>
            <w:r w:rsidRPr="009A490B">
              <w:rPr>
                <w:rFonts w:ascii="Times New Roman" w:eastAsia="Times New Roman" w:hAnsi="Times New Roman" w:cs="Times New Roman"/>
                <w:color w:val="404040" w:themeColor="text1" w:themeTint="BF"/>
                <w:sz w:val="18"/>
                <w:szCs w:val="18"/>
                <w:lang w:eastAsia="ru-RU"/>
              </w:rPr>
              <w:t xml:space="preserve">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Каждый ребено</w:t>
            </w:r>
            <w:proofErr w:type="gramStart"/>
            <w:r w:rsidRPr="009A490B">
              <w:rPr>
                <w:rFonts w:ascii="Times New Roman" w:eastAsia="Times New Roman" w:hAnsi="Times New Roman" w:cs="Times New Roman"/>
                <w:color w:val="404040" w:themeColor="text1" w:themeTint="BF"/>
                <w:sz w:val="18"/>
                <w:szCs w:val="18"/>
                <w:lang w:eastAsia="ru-RU"/>
              </w:rPr>
              <w:t>к-</w:t>
            </w:r>
            <w:proofErr w:type="gramEnd"/>
            <w:r w:rsidRPr="009A490B">
              <w:rPr>
                <w:rFonts w:ascii="Times New Roman" w:eastAsia="Times New Roman" w:hAnsi="Times New Roman" w:cs="Times New Roman"/>
                <w:color w:val="404040" w:themeColor="text1" w:themeTint="BF"/>
                <w:sz w:val="18"/>
                <w:szCs w:val="18"/>
                <w:lang w:eastAsia="ru-RU"/>
              </w:rPr>
              <w:t xml:space="preserve"> прежде всего личность. И современный Семейный Коде</w:t>
            </w:r>
            <w:proofErr w:type="gramStart"/>
            <w:r w:rsidRPr="009A490B">
              <w:rPr>
                <w:rFonts w:ascii="Times New Roman" w:eastAsia="Times New Roman" w:hAnsi="Times New Roman" w:cs="Times New Roman"/>
                <w:color w:val="404040" w:themeColor="text1" w:themeTint="BF"/>
                <w:sz w:val="18"/>
                <w:szCs w:val="18"/>
                <w:lang w:eastAsia="ru-RU"/>
              </w:rPr>
              <w:t>кс в ст</w:t>
            </w:r>
            <w:proofErr w:type="gramEnd"/>
            <w:r w:rsidRPr="009A490B">
              <w:rPr>
                <w:rFonts w:ascii="Times New Roman" w:eastAsia="Times New Roman" w:hAnsi="Times New Roman" w:cs="Times New Roman"/>
                <w:color w:val="404040" w:themeColor="text1" w:themeTint="BF"/>
                <w:sz w:val="18"/>
                <w:szCs w:val="18"/>
                <w:lang w:eastAsia="ru-RU"/>
              </w:rPr>
              <w:t xml:space="preserve">. 57 дает право ребенку выражать свое мнение в семье при решении каких-либо вопросов касающихся его интересов. Ребенок может быть заслушан в ходе судебного или административного разбирательства. При этом, начиная с 10-летнего возраста учет его мнения обязателен, если только это не противоречит интересам ребенка. </w:t>
            </w:r>
            <w:proofErr w:type="gramStart"/>
            <w:r w:rsidRPr="009A490B">
              <w:rPr>
                <w:rFonts w:ascii="Times New Roman" w:eastAsia="Times New Roman" w:hAnsi="Times New Roman" w:cs="Times New Roman"/>
                <w:color w:val="404040" w:themeColor="text1" w:themeTint="BF"/>
                <w:sz w:val="18"/>
                <w:szCs w:val="18"/>
                <w:lang w:eastAsia="ru-RU"/>
              </w:rPr>
              <w:t>По целому ряду вопросов Органы опеки и попечительства и суд могут принять решение только с согласия ребенка: в случае изменения имени и фамилии ребенка, восстановления в родительских правах, при передачи на воспитание в приемную семью, при установлении усыновления судом, при записи усыновителями в качестве родителей усыновленного ребенка.</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С этой целью ребенку, в частности, </w:t>
            </w:r>
            <w:proofErr w:type="gramStart"/>
            <w:r w:rsidRPr="009A490B">
              <w:rPr>
                <w:rFonts w:ascii="Times New Roman" w:eastAsia="Times New Roman" w:hAnsi="Times New Roman" w:cs="Times New Roman"/>
                <w:color w:val="404040" w:themeColor="text1" w:themeTint="BF"/>
                <w:sz w:val="18"/>
                <w:szCs w:val="18"/>
                <w:lang w:eastAsia="ru-RU"/>
              </w:rPr>
              <w:t>представляется возможность</w:t>
            </w:r>
            <w:proofErr w:type="gramEnd"/>
            <w:r w:rsidRPr="009A490B">
              <w:rPr>
                <w:rFonts w:ascii="Times New Roman" w:eastAsia="Times New Roman" w:hAnsi="Times New Roman" w:cs="Times New Roman"/>
                <w:color w:val="404040" w:themeColor="text1" w:themeTint="BF"/>
                <w:sz w:val="18"/>
                <w:szCs w:val="18"/>
                <w:lang w:eastAsia="ru-RU"/>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В нашем законодательстве установлено, что ребенок с любого возраста может быть заслушан в ходе судебного или административного заседания. Например – в уголовном судопроизводстве, ребенок до 14 лет – с участием педагога, в остальных любых случая</w:t>
            </w:r>
            <w:proofErr w:type="gramStart"/>
            <w:r w:rsidRPr="009A490B">
              <w:rPr>
                <w:rFonts w:ascii="Times New Roman" w:eastAsia="Times New Roman" w:hAnsi="Times New Roman" w:cs="Times New Roman"/>
                <w:color w:val="404040" w:themeColor="text1" w:themeTint="BF"/>
                <w:sz w:val="18"/>
                <w:szCs w:val="18"/>
                <w:lang w:eastAsia="ru-RU"/>
              </w:rPr>
              <w:t>х-</w:t>
            </w:r>
            <w:proofErr w:type="gramEnd"/>
            <w:r w:rsidRPr="009A490B">
              <w:rPr>
                <w:rFonts w:ascii="Times New Roman" w:eastAsia="Times New Roman" w:hAnsi="Times New Roman" w:cs="Times New Roman"/>
                <w:color w:val="404040" w:themeColor="text1" w:themeTint="BF"/>
                <w:sz w:val="18"/>
                <w:szCs w:val="18"/>
                <w:lang w:eastAsia="ru-RU"/>
              </w:rPr>
              <w:t>  со своими законными представителями. Участие защитника в судебном разбирательстве  с участием  несовершеннолетнего обязательно (ст. 49 УПК).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13</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Статья 29 Конституции гарантирует каждому право свободно искать, получать, передавать, производить и распространять информацию любым законным способом. Ст. 44 гарантирует свободу  литературного, художественного,  научного и других видов творчества. Эти права распространяются, конечно, и на детей. Все обладают равными правами на доступ к информации. Отказ в предоставлении информации или предоставление заведомо ложной информации недопустим (Закон «Об информации, информатизации и защите информации», «О средствах массовой информации», ст.140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a</w:t>
            </w:r>
            <w:proofErr w:type="spellEnd"/>
            <w:r w:rsidRPr="009A490B">
              <w:rPr>
                <w:rFonts w:ascii="Times New Roman" w:eastAsia="Times New Roman" w:hAnsi="Times New Roman" w:cs="Times New Roman"/>
                <w:color w:val="404040" w:themeColor="text1" w:themeTint="BF"/>
                <w:sz w:val="18"/>
                <w:szCs w:val="18"/>
                <w:lang w:eastAsia="ru-RU"/>
              </w:rPr>
              <w:t xml:space="preserve">) для уважения прав и репутации других лиц; или </w:t>
            </w:r>
          </w:p>
          <w:p w:rsidR="009A490B" w:rsidRPr="009A490B" w:rsidRDefault="009A490B" w:rsidP="009A490B">
            <w:pPr>
              <w:spacing w:after="0" w:line="240" w:lineRule="auto"/>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для охраны государственной безопасности или общественного (</w:t>
            </w:r>
            <w:proofErr w:type="spellStart"/>
            <w:r w:rsidRPr="009A490B">
              <w:rPr>
                <w:rFonts w:ascii="Times New Roman" w:eastAsia="Times New Roman" w:hAnsi="Times New Roman" w:cs="Times New Roman"/>
                <w:color w:val="404040" w:themeColor="text1" w:themeTint="BF"/>
                <w:sz w:val="18"/>
                <w:szCs w:val="18"/>
                <w:lang w:eastAsia="ru-RU"/>
              </w:rPr>
              <w:t>ordre</w:t>
            </w:r>
            <w:proofErr w:type="spellEnd"/>
            <w:r w:rsidRPr="009A490B">
              <w:rPr>
                <w:rFonts w:ascii="Times New Roman" w:eastAsia="Times New Roman" w:hAnsi="Times New Roman" w:cs="Times New Roman"/>
                <w:color w:val="404040" w:themeColor="text1" w:themeTint="BF"/>
                <w:sz w:val="18"/>
                <w:szCs w:val="18"/>
                <w:lang w:eastAsia="ru-RU"/>
              </w:rPr>
              <w:t xml:space="preserve"> </w:t>
            </w:r>
            <w:proofErr w:type="spellStart"/>
            <w:r w:rsidRPr="009A490B">
              <w:rPr>
                <w:rFonts w:ascii="Times New Roman" w:eastAsia="Times New Roman" w:hAnsi="Times New Roman" w:cs="Times New Roman"/>
                <w:color w:val="404040" w:themeColor="text1" w:themeTint="BF"/>
                <w:sz w:val="18"/>
                <w:szCs w:val="18"/>
                <w:lang w:eastAsia="ru-RU"/>
              </w:rPr>
              <w:t>public</w:t>
            </w:r>
            <w:proofErr w:type="spellEnd"/>
            <w:r w:rsidRPr="009A490B">
              <w:rPr>
                <w:rFonts w:ascii="Times New Roman" w:eastAsia="Times New Roman" w:hAnsi="Times New Roman" w:cs="Times New Roman"/>
                <w:color w:val="404040" w:themeColor="text1" w:themeTint="BF"/>
                <w:sz w:val="18"/>
                <w:szCs w:val="18"/>
                <w:lang w:eastAsia="ru-RU"/>
              </w:rPr>
              <w:t>), или здоровья, или нравственности населения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Законом запрещено распространение ложных сведений, порочащих  честь и достоинство другого лица, подрывающих его репутацию, а также унижение чести и достоинства другого лица, в том числе содержащиеся в средствах массовой информации или в публично демонстрирующемся произведении (УК ст. 129-130). </w:t>
            </w:r>
            <w:proofErr w:type="gramStart"/>
            <w:r w:rsidRPr="009A490B">
              <w:rPr>
                <w:rFonts w:ascii="Times New Roman" w:eastAsia="Times New Roman" w:hAnsi="Times New Roman" w:cs="Times New Roman"/>
                <w:color w:val="404040" w:themeColor="text1" w:themeTint="BF"/>
                <w:sz w:val="18"/>
                <w:szCs w:val="18"/>
                <w:lang w:eastAsia="ru-RU"/>
              </w:rPr>
              <w:t>Не допустимо  использование</w:t>
            </w:r>
            <w:proofErr w:type="gramEnd"/>
            <w:r w:rsidRPr="009A490B">
              <w:rPr>
                <w:rFonts w:ascii="Times New Roman" w:eastAsia="Times New Roman" w:hAnsi="Times New Roman" w:cs="Times New Roman"/>
                <w:color w:val="404040" w:themeColor="text1" w:themeTint="BF"/>
                <w:sz w:val="18"/>
                <w:szCs w:val="18"/>
                <w:lang w:eastAsia="ru-RU"/>
              </w:rPr>
              <w:t>  средств массовой информации в противозаконных целях. Также налагаются ограничения на получение несовершеннолетним определенного рода информации: информацию, содержащую государственную тайну (закон «О государственной тайне»), или материалы, посягающие на общественную нравственность, на нормальное развитие ребенка (материалы порнографического, эротического характера, сцены насилия и так далее).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w:t>
            </w:r>
            <w:proofErr w:type="gramStart"/>
            <w:r w:rsidRPr="009A490B">
              <w:rPr>
                <w:rFonts w:ascii="Times New Roman" w:eastAsia="Times New Roman" w:hAnsi="Times New Roman" w:cs="Times New Roman"/>
                <w:color w:val="404040" w:themeColor="text1" w:themeTint="BF"/>
                <w:sz w:val="18"/>
                <w:szCs w:val="18"/>
                <w:lang w:eastAsia="ru-RU"/>
              </w:rPr>
              <w:t>уважают</w:t>
            </w:r>
            <w:proofErr w:type="gramEnd"/>
            <w:r w:rsidRPr="009A490B">
              <w:rPr>
                <w:rFonts w:ascii="Times New Roman" w:eastAsia="Times New Roman" w:hAnsi="Times New Roman" w:cs="Times New Roman"/>
                <w:color w:val="404040" w:themeColor="text1" w:themeTint="BF"/>
                <w:sz w:val="18"/>
                <w:szCs w:val="18"/>
                <w:lang w:eastAsia="ru-RU"/>
              </w:rPr>
              <w:t xml:space="preserve"> право ребенка на свободу мысли, совести и религии.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Каждый ребенок вправе выражать свое мнение, даже если оно отлично от мнения большинства. Ребенок может придерживаться определенных взглядов, вероисповедания и так далее. Эти права гарантируются Конституцией РФ (ст. 28).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По Семейному кодексу РФ (ст. 63) Родители имеют право и обязаны воспитывать ребенка, заботиться о его психическом, физическом и нравственном развитии. Родители имеют преимущественное право в воспитании ребенка. Воспитание и образование ребенка осуществляется с учетом  его права на свободу совести и вероисповедания (закон «О свободе совести и религиозных объединениях»). Они имеют право воспитывать ребенка в духе той религии, в которой они сочтут нужным, если это не противоречит интересам ребенка. Являясь законными представителями своего ребенка, родители (опекуны) должны помогать ребенку в осуществлении его права на свободу мысли, совести и религии. Это делается путем привлечения ребенка к работе кружков, детских и юношеских газет, журналов. Обучение ребенка в Воскресной школе (к примеру). Начиная с 10 лет, ребенок может быть членом и участником детских общественных организаций, а начиная с 14 лет – молодежных. (ФЗ «Об общественных объединениях»)</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w:t>
            </w:r>
            <w:r w:rsidRPr="009A490B">
              <w:rPr>
                <w:rFonts w:ascii="Times New Roman" w:eastAsia="Times New Roman" w:hAnsi="Times New Roman" w:cs="Times New Roman"/>
                <w:color w:val="404040" w:themeColor="text1" w:themeTint="BF"/>
                <w:sz w:val="18"/>
                <w:szCs w:val="18"/>
                <w:lang w:eastAsia="ru-RU"/>
              </w:rPr>
              <w:lastRenderedPageBreak/>
              <w:t xml:space="preserve">защиты основных прав и свобод других лиц.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Ограничения могут быть только согласно закону «О религиозных объединениях» – в отношении «тоталитарных сект», подавляющих разум и волю ребенка, унижающих его </w:t>
            </w:r>
            <w:proofErr w:type="gramStart"/>
            <w:r w:rsidRPr="009A490B">
              <w:rPr>
                <w:rFonts w:ascii="Times New Roman" w:eastAsia="Times New Roman" w:hAnsi="Times New Roman" w:cs="Times New Roman"/>
                <w:color w:val="404040" w:themeColor="text1" w:themeTint="BF"/>
                <w:sz w:val="18"/>
                <w:szCs w:val="18"/>
                <w:lang w:eastAsia="ru-RU"/>
              </w:rPr>
              <w:t>и</w:t>
            </w:r>
            <w:proofErr w:type="gramEnd"/>
            <w:r w:rsidRPr="009A490B">
              <w:rPr>
                <w:rFonts w:ascii="Times New Roman" w:eastAsia="Times New Roman" w:hAnsi="Times New Roman" w:cs="Times New Roman"/>
                <w:color w:val="404040" w:themeColor="text1" w:themeTint="BF"/>
                <w:sz w:val="18"/>
                <w:szCs w:val="18"/>
                <w:lang w:eastAsia="ru-RU"/>
              </w:rPr>
              <w:t xml:space="preserve"> в конце концов идущих в разрез с интересами ребенка. При этом воспрепятствование осуществлению права на свободу совести и вероисповедания (деятельности религиозных объединений) – уголовно наказуемо (ст. 148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15</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признают право ребенка на свободу ассоциации и свободу мирных собраний.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Это право гарантировано конституцией (ст. 30-31) и Законом «Об общественных объединениях». Каждый ребенок имеет право создавать ассоциации и проводить собрания не направленные против закона и общественного порядка. Ассоциации могут быть созданы даже с политическими целями. Сейчас в нашей стране существует достаточно много детских ассоциаций, объединений. Вот некоторые из них: Национальный совет молодежных объединений России;  Дом детских и молодежных организаций России при Российском общественно-политическом центре; Ассоциация молодежной и детской печати РФ; Ассоциация поисковых объединений России; Движение юных патриотов; Детский орден милосердия; Молодежная морская лига; Российский союз молодежи; «Радуга» – молодежь за окружающую среду. Государство поддерживает молодежные и детские объединения (закон «О государственной поддержке молодежных и детских общественных объединений»).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9A490B">
              <w:rPr>
                <w:rFonts w:ascii="Times New Roman" w:eastAsia="Times New Roman" w:hAnsi="Times New Roman" w:cs="Times New Roman"/>
                <w:color w:val="404040" w:themeColor="text1" w:themeTint="BF"/>
                <w:sz w:val="18"/>
                <w:szCs w:val="18"/>
                <w:lang w:eastAsia="ru-RU"/>
              </w:rPr>
              <w:t>демократическом обществе</w:t>
            </w:r>
            <w:proofErr w:type="gramEnd"/>
            <w:r w:rsidRPr="009A490B">
              <w:rPr>
                <w:rFonts w:ascii="Times New Roman" w:eastAsia="Times New Roman" w:hAnsi="Times New Roman" w:cs="Times New Roman"/>
                <w:color w:val="404040" w:themeColor="text1" w:themeTint="BF"/>
                <w:sz w:val="18"/>
                <w:szCs w:val="18"/>
                <w:lang w:eastAsia="ru-RU"/>
              </w:rPr>
              <w:t xml:space="preserve"> в интересах государственной безопасности или общественной безопасности, общественного порядка (</w:t>
            </w:r>
            <w:proofErr w:type="spellStart"/>
            <w:r w:rsidRPr="009A490B">
              <w:rPr>
                <w:rFonts w:ascii="Times New Roman" w:eastAsia="Times New Roman" w:hAnsi="Times New Roman" w:cs="Times New Roman"/>
                <w:color w:val="404040" w:themeColor="text1" w:themeTint="BF"/>
                <w:sz w:val="18"/>
                <w:szCs w:val="18"/>
                <w:lang w:eastAsia="ru-RU"/>
              </w:rPr>
              <w:t>ordre</w:t>
            </w:r>
            <w:proofErr w:type="spellEnd"/>
            <w:r w:rsidRPr="009A490B">
              <w:rPr>
                <w:rFonts w:ascii="Times New Roman" w:eastAsia="Times New Roman" w:hAnsi="Times New Roman" w:cs="Times New Roman"/>
                <w:color w:val="404040" w:themeColor="text1" w:themeTint="BF"/>
                <w:sz w:val="18"/>
                <w:szCs w:val="18"/>
                <w:lang w:eastAsia="ru-RU"/>
              </w:rPr>
              <w:t xml:space="preserve"> </w:t>
            </w:r>
            <w:proofErr w:type="spellStart"/>
            <w:r w:rsidRPr="009A490B">
              <w:rPr>
                <w:rFonts w:ascii="Times New Roman" w:eastAsia="Times New Roman" w:hAnsi="Times New Roman" w:cs="Times New Roman"/>
                <w:color w:val="404040" w:themeColor="text1" w:themeTint="BF"/>
                <w:sz w:val="18"/>
                <w:szCs w:val="18"/>
                <w:lang w:eastAsia="ru-RU"/>
              </w:rPr>
              <w:t>public</w:t>
            </w:r>
            <w:proofErr w:type="spellEnd"/>
            <w:r w:rsidRPr="009A490B">
              <w:rPr>
                <w:rFonts w:ascii="Times New Roman" w:eastAsia="Times New Roman" w:hAnsi="Times New Roman" w:cs="Times New Roman"/>
                <w:color w:val="404040" w:themeColor="text1" w:themeTint="BF"/>
                <w:sz w:val="18"/>
                <w:szCs w:val="18"/>
                <w:lang w:eastAsia="ru-RU"/>
              </w:rPr>
              <w:t>), охраны здоровья или нравственности населения или защиты прав и свобод других лиц.</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Государство не вмешивается в деятельность общественных объединений, пока их деятельность законна (Закон «Об общественных объединениях»). Запрещено создание и деятельность организаций, если цели их деятельности </w:t>
            </w:r>
            <w:proofErr w:type="spellStart"/>
            <w:r w:rsidRPr="009A490B">
              <w:rPr>
                <w:rFonts w:ascii="Times New Roman" w:eastAsia="Times New Roman" w:hAnsi="Times New Roman" w:cs="Times New Roman"/>
                <w:color w:val="404040" w:themeColor="text1" w:themeTint="BF"/>
                <w:sz w:val="18"/>
                <w:szCs w:val="18"/>
                <w:lang w:eastAsia="ru-RU"/>
              </w:rPr>
              <w:t>антисоциальные</w:t>
            </w:r>
            <w:proofErr w:type="spellEnd"/>
            <w:r w:rsidRPr="009A490B">
              <w:rPr>
                <w:rFonts w:ascii="Times New Roman" w:eastAsia="Times New Roman" w:hAnsi="Times New Roman" w:cs="Times New Roman"/>
                <w:color w:val="404040" w:themeColor="text1" w:themeTint="BF"/>
                <w:sz w:val="18"/>
                <w:szCs w:val="18"/>
                <w:lang w:eastAsia="ru-RU"/>
              </w:rPr>
              <w:t xml:space="preserve"> – направлены против общества или государства. Запрещено создание объединений, цель которых – свержение существующего конституционного строя, пропаганда социальной, национальной, религиозной розни. Под угрозой уголовного наказания запрещается создание объединений (религиозных или общественных), посягающих на личность и права граждан, деятельность которых сопряжена с насилием над гражданами или иным причинением вреда их здоровью или с побуждением граждан к отказу от своих гражданских обязанностей, а также участие в этих объединениях (ст. 239 УК). Незаконное же воспрепятствование проведению собрания, митинга, демонстрации также наказывается согласно действующему УК (ст. 149).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16</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Конституция РФ (ст. 22-25) гарантирует любому гражданину  право на неприкосновенность частной жизни, личную и семейную тайну. Государство не имеет права контролировать частную жизнь гражданина в сфере бытовых, семейных, личных отношений, если только действия гражданина не выходят за рамки закона и не нарушают прав других лиц. Ребенок имеет право на свободу переписки и записей, на тайну дневников, почтовых отправлений, телефонных переговоров, телеграфных сообщений, тайну усыновления. Лица некоторых профессий, которым </w:t>
            </w:r>
            <w:proofErr w:type="gramStart"/>
            <w:r w:rsidRPr="009A490B">
              <w:rPr>
                <w:rFonts w:ascii="Times New Roman" w:eastAsia="Times New Roman" w:hAnsi="Times New Roman" w:cs="Times New Roman"/>
                <w:color w:val="404040" w:themeColor="text1" w:themeTint="BF"/>
                <w:sz w:val="18"/>
                <w:szCs w:val="18"/>
                <w:lang w:eastAsia="ru-RU"/>
              </w:rPr>
              <w:t>по долгу</w:t>
            </w:r>
            <w:proofErr w:type="gramEnd"/>
            <w:r w:rsidRPr="009A490B">
              <w:rPr>
                <w:rFonts w:ascii="Times New Roman" w:eastAsia="Times New Roman" w:hAnsi="Times New Roman" w:cs="Times New Roman"/>
                <w:color w:val="404040" w:themeColor="text1" w:themeTint="BF"/>
                <w:sz w:val="18"/>
                <w:szCs w:val="18"/>
                <w:lang w:eastAsia="ru-RU"/>
              </w:rPr>
              <w:t xml:space="preserve"> их профессиональной деятельности  доверяют данную информацию, несут ответственность за разглашение личной и семейной тайны (врачи, адвокаты, священники, нотариусы). Также никто не может нарушить неприкосновенности жилища несовершеннолетнего – незаконное проникновение в жилище уголовно наказуемо (ст. 139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Ребенок имеет право на защиту закона от такого вмешательства или посягательства.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Уголовный Закон защищает тайну усыновления – ст. 155 от всех, кому </w:t>
            </w:r>
            <w:proofErr w:type="gramStart"/>
            <w:r w:rsidRPr="009A490B">
              <w:rPr>
                <w:rFonts w:ascii="Times New Roman" w:eastAsia="Times New Roman" w:hAnsi="Times New Roman" w:cs="Times New Roman"/>
                <w:color w:val="404040" w:themeColor="text1" w:themeTint="BF"/>
                <w:sz w:val="18"/>
                <w:szCs w:val="18"/>
                <w:lang w:eastAsia="ru-RU"/>
              </w:rPr>
              <w:t>по долгу</w:t>
            </w:r>
            <w:proofErr w:type="gramEnd"/>
            <w:r w:rsidRPr="009A490B">
              <w:rPr>
                <w:rFonts w:ascii="Times New Roman" w:eastAsia="Times New Roman" w:hAnsi="Times New Roman" w:cs="Times New Roman"/>
                <w:color w:val="404040" w:themeColor="text1" w:themeTint="BF"/>
                <w:sz w:val="18"/>
                <w:szCs w:val="18"/>
                <w:lang w:eastAsia="ru-RU"/>
              </w:rPr>
              <w:t xml:space="preserve"> службы или других граждан, владеющих и незаконно распространяющих информацией о тайне усыновления; нарушение тайны переписки (в том числе и лицами, в силу профессиональной деятельности которых стало известна информация личного характера) – ст. 138 УК; нарушение неприкосновенности частной жизни – собирание или (и) разглашение сведений о частной жизни человека, составляющих его семейную тайну, если это принесло вред интересам лиц</w:t>
            </w:r>
            <w:proofErr w:type="gramStart"/>
            <w:r w:rsidRPr="009A490B">
              <w:rPr>
                <w:rFonts w:ascii="Times New Roman" w:eastAsia="Times New Roman" w:hAnsi="Times New Roman" w:cs="Times New Roman"/>
                <w:color w:val="404040" w:themeColor="text1" w:themeTint="BF"/>
                <w:sz w:val="18"/>
                <w:szCs w:val="18"/>
                <w:lang w:eastAsia="ru-RU"/>
              </w:rPr>
              <w:t>а-</w:t>
            </w:r>
            <w:proofErr w:type="gramEnd"/>
            <w:r w:rsidRPr="009A490B">
              <w:rPr>
                <w:rFonts w:ascii="Times New Roman" w:eastAsia="Times New Roman" w:hAnsi="Times New Roman" w:cs="Times New Roman"/>
                <w:color w:val="404040" w:themeColor="text1" w:themeTint="BF"/>
                <w:sz w:val="18"/>
                <w:szCs w:val="18"/>
                <w:lang w:eastAsia="ru-RU"/>
              </w:rPr>
              <w:t xml:space="preserve"> ст. 137 УК;  нарушение неприкосновенности жилища- ст. 139. Обыск, осмотр помещения, выемка корреспонденции могут производиться только на основании и в порядке, предусмотренном законом (ст. 12 УПК).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17</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9A490B">
              <w:rPr>
                <w:rFonts w:ascii="Times New Roman" w:eastAsia="Times New Roman" w:hAnsi="Times New Roman" w:cs="Times New Roman"/>
                <w:color w:val="404040" w:themeColor="text1" w:themeTint="BF"/>
                <w:sz w:val="18"/>
                <w:szCs w:val="18"/>
                <w:lang w:eastAsia="ru-RU"/>
              </w:rPr>
              <w:t>к</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таким</w:t>
            </w:r>
            <w:proofErr w:type="gramEnd"/>
            <w:r w:rsidRPr="009A490B">
              <w:rPr>
                <w:rFonts w:ascii="Times New Roman" w:eastAsia="Times New Roman" w:hAnsi="Times New Roman" w:cs="Times New Roman"/>
                <w:color w:val="404040" w:themeColor="text1" w:themeTint="BF"/>
                <w:sz w:val="18"/>
                <w:szCs w:val="18"/>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proofErr w:type="gramStart"/>
            <w:r w:rsidRPr="009A490B">
              <w:rPr>
                <w:rFonts w:ascii="Times New Roman" w:eastAsia="Times New Roman" w:hAnsi="Times New Roman" w:cs="Times New Roman"/>
                <w:color w:val="404040" w:themeColor="text1" w:themeTint="BF"/>
                <w:sz w:val="18"/>
                <w:szCs w:val="18"/>
                <w:lang w:eastAsia="ru-RU"/>
              </w:rPr>
              <w:t>a</w:t>
            </w:r>
            <w:proofErr w:type="spellEnd"/>
            <w:r w:rsidRPr="009A490B">
              <w:rPr>
                <w:rFonts w:ascii="Times New Roman" w:eastAsia="Times New Roman" w:hAnsi="Times New Roman" w:cs="Times New Roman"/>
                <w:color w:val="404040" w:themeColor="text1" w:themeTint="BF"/>
                <w:sz w:val="18"/>
                <w:szCs w:val="18"/>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c</w:t>
            </w:r>
            <w:proofErr w:type="spellEnd"/>
            <w:r w:rsidRPr="009A490B">
              <w:rPr>
                <w:rFonts w:ascii="Times New Roman" w:eastAsia="Times New Roman" w:hAnsi="Times New Roman" w:cs="Times New Roman"/>
                <w:color w:val="404040" w:themeColor="text1" w:themeTint="BF"/>
                <w:sz w:val="18"/>
                <w:szCs w:val="18"/>
                <w:lang w:eastAsia="ru-RU"/>
              </w:rPr>
              <w:t xml:space="preserve">) поощряют выпуск и распространение детской литературы;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xml:space="preserve">) поощряют средства массовой информации к </w:t>
            </w:r>
            <w:proofErr w:type="spellStart"/>
            <w:r w:rsidRPr="009A490B">
              <w:rPr>
                <w:rFonts w:ascii="Times New Roman" w:eastAsia="Times New Roman" w:hAnsi="Times New Roman" w:cs="Times New Roman"/>
                <w:color w:val="404040" w:themeColor="text1" w:themeTint="BF"/>
                <w:sz w:val="18"/>
                <w:szCs w:val="18"/>
                <w:lang w:eastAsia="ru-RU"/>
              </w:rPr>
              <w:t>уделению</w:t>
            </w:r>
            <w:proofErr w:type="spellEnd"/>
            <w:r w:rsidRPr="009A490B">
              <w:rPr>
                <w:rFonts w:ascii="Times New Roman" w:eastAsia="Times New Roman" w:hAnsi="Times New Roman" w:cs="Times New Roman"/>
                <w:color w:val="404040" w:themeColor="text1" w:themeTint="BF"/>
                <w:sz w:val="18"/>
                <w:szCs w:val="18"/>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e</w:t>
            </w:r>
            <w:proofErr w:type="spellEnd"/>
            <w:r w:rsidRPr="009A490B">
              <w:rPr>
                <w:rFonts w:ascii="Times New Roman" w:eastAsia="Times New Roman" w:hAnsi="Times New Roman" w:cs="Times New Roman"/>
                <w:color w:val="404040" w:themeColor="text1" w:themeTint="BF"/>
                <w:sz w:val="18"/>
                <w:szCs w:val="1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В законе «О средствах массовой информации» государство гарантирует право граждан на получение информации из средств массовой информации о деятельности органов государственной власти, общественных организаций, сообщениям зарубежных средств массовой информации. Большую часть информации согласно социологическим исследованием, ребенок получает из телевизионных передач. Государство с помощью государственных программ, стимулирует большее </w:t>
            </w:r>
            <w:proofErr w:type="spellStart"/>
            <w:r w:rsidRPr="009A490B">
              <w:rPr>
                <w:rFonts w:ascii="Times New Roman" w:eastAsia="Times New Roman" w:hAnsi="Times New Roman" w:cs="Times New Roman"/>
                <w:color w:val="404040" w:themeColor="text1" w:themeTint="BF"/>
                <w:sz w:val="18"/>
                <w:szCs w:val="18"/>
                <w:lang w:eastAsia="ru-RU"/>
              </w:rPr>
              <w:t>уделение</w:t>
            </w:r>
            <w:proofErr w:type="spellEnd"/>
            <w:r w:rsidRPr="009A490B">
              <w:rPr>
                <w:rFonts w:ascii="Times New Roman" w:eastAsia="Times New Roman" w:hAnsi="Times New Roman" w:cs="Times New Roman"/>
                <w:color w:val="404040" w:themeColor="text1" w:themeTint="BF"/>
                <w:sz w:val="18"/>
                <w:szCs w:val="18"/>
                <w:lang w:eastAsia="ru-RU"/>
              </w:rPr>
              <w:t xml:space="preserve"> внимания детям на телеканалах.</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Государство обязано стимулировать развитие детской прессы, детской литературы; обеспечивать показ по телевидению телепередач, способствующих нравственному, духовному и социальному развитию ребенка. Внося изменения в закон о «Средствах массовой информации» государство  запрещает пропаганду войны, культ насилия и жестокости; запрещает использование специальных средств массовой информаци</w:t>
            </w:r>
            <w:proofErr w:type="gramStart"/>
            <w:r w:rsidRPr="009A490B">
              <w:rPr>
                <w:rFonts w:ascii="Times New Roman" w:eastAsia="Times New Roman" w:hAnsi="Times New Roman" w:cs="Times New Roman"/>
                <w:color w:val="404040" w:themeColor="text1" w:themeTint="BF"/>
                <w:sz w:val="18"/>
                <w:szCs w:val="18"/>
                <w:lang w:eastAsia="ru-RU"/>
              </w:rPr>
              <w:t>и-</w:t>
            </w:r>
            <w:proofErr w:type="gramEnd"/>
            <w:r w:rsidRPr="009A490B">
              <w:rPr>
                <w:rFonts w:ascii="Times New Roman" w:eastAsia="Times New Roman" w:hAnsi="Times New Roman" w:cs="Times New Roman"/>
                <w:color w:val="404040" w:themeColor="text1" w:themeTint="BF"/>
                <w:sz w:val="18"/>
                <w:szCs w:val="18"/>
                <w:lang w:eastAsia="ru-RU"/>
              </w:rPr>
              <w:t xml:space="preserve"> скрытых вставок, воздействующих на подсознание людей. Тем самым государство заботиться о духовном здоровье ребенка. В национальных республиках для развития детей, принадлежащих к национальным меньшинствам должны выходить передачи для детей на национальном языке. Уголовным законодательством запрещена пропаганда межнациональной, религиозной вражды, призывы к развязыванию войны, показ порнографических материалов – в том числе и с использованием СМИ (ст. 242, 282, 354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18</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lastRenderedPageBreak/>
              <w:t xml:space="preserve">Государства-участники </w:t>
            </w:r>
            <w:proofErr w:type="gramStart"/>
            <w:r w:rsidRPr="009A490B">
              <w:rPr>
                <w:rFonts w:ascii="Times New Roman" w:eastAsia="Times New Roman" w:hAnsi="Times New Roman" w:cs="Times New Roman"/>
                <w:color w:val="404040" w:themeColor="text1" w:themeTint="BF"/>
                <w:sz w:val="18"/>
                <w:szCs w:val="18"/>
                <w:lang w:eastAsia="ru-RU"/>
              </w:rPr>
              <w:t>предпринимают все возможные усилия</w:t>
            </w:r>
            <w:proofErr w:type="gramEnd"/>
            <w:r w:rsidRPr="009A490B">
              <w:rPr>
                <w:rFonts w:ascii="Times New Roman" w:eastAsia="Times New Roman" w:hAnsi="Times New Roman" w:cs="Times New Roman"/>
                <w:color w:val="404040" w:themeColor="text1" w:themeTint="BF"/>
                <w:sz w:val="18"/>
                <w:szCs w:val="18"/>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Согласно Семейному Кодексу (ст.61) Родители имеют равные права и обязанности в отношении своего ребенка. Основная цель родителей – обеспечение наилучших интересов ребенка, его полноценного развития в психической, физической, моральной, духовной сфере. Ответственность за воспитание и развитие ребенка несут оба родителя в одинаковой степени, вне зависимости от того находятся ли они в браке или нет. Родители не должны осуществлять свои права в разрыв с правами и интересами ребенка. Это может быть административная ответственность за злостное невыполнение родительских обязанностей, а если ребенок причинил кому-нибудь вред, и если ему нет еще 14 лет, то ответственность несут родители в гражданско-правовом порядке. В законе «Об образовании» и в положении «О приемной семье» возлагается ответственность на родителей (приемных родителей) воспитывать детей, закладывать в них основы  физического, нравственного и интеллектуального развития личности, создавать условия для получения им образования.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Государство поддерживает развитие сети детских дошкольных учреждений (</w:t>
            </w:r>
            <w:proofErr w:type="gramStart"/>
            <w:r w:rsidRPr="009A490B">
              <w:rPr>
                <w:rFonts w:ascii="Times New Roman" w:eastAsia="Times New Roman" w:hAnsi="Times New Roman" w:cs="Times New Roman"/>
                <w:color w:val="404040" w:themeColor="text1" w:themeTint="BF"/>
                <w:sz w:val="18"/>
                <w:szCs w:val="18"/>
                <w:lang w:eastAsia="ru-RU"/>
              </w:rPr>
              <w:t>ясли-сад</w:t>
            </w:r>
            <w:proofErr w:type="gramEnd"/>
            <w:r w:rsidRPr="009A490B">
              <w:rPr>
                <w:rFonts w:ascii="Times New Roman" w:eastAsia="Times New Roman" w:hAnsi="Times New Roman" w:cs="Times New Roman"/>
                <w:color w:val="404040" w:themeColor="text1" w:themeTint="BF"/>
                <w:sz w:val="18"/>
                <w:szCs w:val="18"/>
                <w:lang w:eastAsia="ru-RU"/>
              </w:rPr>
              <w:t>), лагерей отдыха, кружков для проведения досуга и др. с целью обеспечить осуществление прав  и законных интересов ребенка и его родителей (опекунов). Также государство выплачивает пособие на ребенка родителям и лица</w:t>
            </w:r>
            <w:proofErr w:type="gramStart"/>
            <w:r w:rsidRPr="009A490B">
              <w:rPr>
                <w:rFonts w:ascii="Times New Roman" w:eastAsia="Times New Roman" w:hAnsi="Times New Roman" w:cs="Times New Roman"/>
                <w:color w:val="404040" w:themeColor="text1" w:themeTint="BF"/>
                <w:sz w:val="18"/>
                <w:szCs w:val="18"/>
                <w:lang w:eastAsia="ru-RU"/>
              </w:rPr>
              <w:t>м-</w:t>
            </w:r>
            <w:proofErr w:type="gramEnd"/>
            <w:r w:rsidRPr="009A490B">
              <w:rPr>
                <w:rFonts w:ascii="Times New Roman" w:eastAsia="Times New Roman" w:hAnsi="Times New Roman" w:cs="Times New Roman"/>
                <w:color w:val="404040" w:themeColor="text1" w:themeTint="BF"/>
                <w:sz w:val="18"/>
                <w:szCs w:val="18"/>
                <w:lang w:eastAsia="ru-RU"/>
              </w:rPr>
              <w:t xml:space="preserve"> усыновителям, опекунам.</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Стимулируется развитие детских поликлиник, детских лагерей, детских садов и санаториев при предприятиях и организациях для своих сотрудников. В статье 18 закона «Об образовании» сказано, что государство гарантирует  финансовую и материальную поддержку в воспитании детей раннего детского возраста, обеспечивает доступность образовательных услуг для дошкольников; в помощь семье  действует сеть дошкольных образовательных учреждений.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19</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Уголовное законодательство преследует тех родителей, которые жестоко обращаются со своими детьми. Жестокое обращение выражается в физическом насилии (побои,  причинение физических страданий ребенку любым способом), психическом насилии (угрозы, оскорбления, запугивания ребенка), а также в покушении на его половую неприкосновенность (ст. 156 УК). Помимо уголовной ответственности жестокое обращение может повлечь за собой лишение родительских прав. Административная ответственность наступает, если родители доводят несовершеннолетнего до состояния опьянения (небрежное обращение) – ст. 163 </w:t>
            </w:r>
            <w:proofErr w:type="spellStart"/>
            <w:r w:rsidRPr="009A490B">
              <w:rPr>
                <w:rFonts w:ascii="Times New Roman" w:eastAsia="Times New Roman" w:hAnsi="Times New Roman" w:cs="Times New Roman"/>
                <w:color w:val="404040" w:themeColor="text1" w:themeTint="BF"/>
                <w:sz w:val="18"/>
                <w:szCs w:val="18"/>
                <w:lang w:eastAsia="ru-RU"/>
              </w:rPr>
              <w:t>КоАП</w:t>
            </w:r>
            <w:proofErr w:type="spellEnd"/>
            <w:r w:rsidRPr="009A490B">
              <w:rPr>
                <w:rFonts w:ascii="Times New Roman" w:eastAsia="Times New Roman" w:hAnsi="Times New Roman" w:cs="Times New Roman"/>
                <w:color w:val="404040" w:themeColor="text1" w:themeTint="BF"/>
                <w:sz w:val="18"/>
                <w:szCs w:val="18"/>
                <w:lang w:eastAsia="ru-RU"/>
              </w:rPr>
              <w:t xml:space="preserve">, злостное невыполнение родителями обязанностей по воспитанию и обучению несовершеннолетних детей;  хулиганство со стороны ребенка – ст.164-1 </w:t>
            </w:r>
            <w:proofErr w:type="spellStart"/>
            <w:r w:rsidRPr="009A490B">
              <w:rPr>
                <w:rFonts w:ascii="Times New Roman" w:eastAsia="Times New Roman" w:hAnsi="Times New Roman" w:cs="Times New Roman"/>
                <w:color w:val="404040" w:themeColor="text1" w:themeTint="BF"/>
                <w:sz w:val="18"/>
                <w:szCs w:val="18"/>
                <w:lang w:eastAsia="ru-RU"/>
              </w:rPr>
              <w:t>КоАП</w:t>
            </w:r>
            <w:proofErr w:type="spellEnd"/>
            <w:r w:rsidRPr="009A490B">
              <w:rPr>
                <w:rFonts w:ascii="Times New Roman" w:eastAsia="Times New Roman" w:hAnsi="Times New Roman" w:cs="Times New Roman"/>
                <w:color w:val="404040" w:themeColor="text1" w:themeTint="BF"/>
                <w:sz w:val="18"/>
                <w:szCs w:val="18"/>
                <w:lang w:eastAsia="ru-RU"/>
              </w:rPr>
              <w:t>. Исполнение родительских обязанностей не может идти вразрез с интересами ребенка. Органы опеки и попечительства должны заботиться о соблюдении интересов ребенка в семье. Государство принимает меры к просвещению населения в вопросах права в семье через Средства массовой информаци</w:t>
            </w:r>
            <w:proofErr w:type="gramStart"/>
            <w:r w:rsidRPr="009A490B">
              <w:rPr>
                <w:rFonts w:ascii="Times New Roman" w:eastAsia="Times New Roman" w:hAnsi="Times New Roman" w:cs="Times New Roman"/>
                <w:color w:val="404040" w:themeColor="text1" w:themeTint="BF"/>
                <w:sz w:val="18"/>
                <w:szCs w:val="18"/>
                <w:lang w:eastAsia="ru-RU"/>
              </w:rPr>
              <w:t>и-</w:t>
            </w:r>
            <w:proofErr w:type="gramEnd"/>
            <w:r w:rsidRPr="009A490B">
              <w:rPr>
                <w:rFonts w:ascii="Times New Roman" w:eastAsia="Times New Roman" w:hAnsi="Times New Roman" w:cs="Times New Roman"/>
                <w:color w:val="404040" w:themeColor="text1" w:themeTint="BF"/>
                <w:sz w:val="18"/>
                <w:szCs w:val="18"/>
                <w:lang w:eastAsia="ru-RU"/>
              </w:rPr>
              <w:t xml:space="preserve"> теле- и радиопередачи, прессу, литературу.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9A490B">
              <w:rPr>
                <w:rFonts w:ascii="Times New Roman" w:eastAsia="Times New Roman" w:hAnsi="Times New Roman" w:cs="Times New Roman"/>
                <w:color w:val="404040" w:themeColor="text1" w:themeTint="BF"/>
                <w:sz w:val="18"/>
                <w:szCs w:val="18"/>
                <w:lang w:eastAsia="ru-RU"/>
              </w:rPr>
              <w:t xml:space="preserve"> судебной процедуры.</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В новом семейном кодексе установлено, что любые </w:t>
            </w:r>
            <w:proofErr w:type="gramStart"/>
            <w:r w:rsidRPr="009A490B">
              <w:rPr>
                <w:rFonts w:ascii="Times New Roman" w:eastAsia="Times New Roman" w:hAnsi="Times New Roman" w:cs="Times New Roman"/>
                <w:color w:val="404040" w:themeColor="text1" w:themeTint="BF"/>
                <w:sz w:val="18"/>
                <w:szCs w:val="18"/>
                <w:lang w:eastAsia="ru-RU"/>
              </w:rPr>
              <w:t>лица</w:t>
            </w:r>
            <w:proofErr w:type="gramEnd"/>
            <w:r w:rsidRPr="009A490B">
              <w:rPr>
                <w:rFonts w:ascii="Times New Roman" w:eastAsia="Times New Roman" w:hAnsi="Times New Roman" w:cs="Times New Roman"/>
                <w:color w:val="404040" w:themeColor="text1" w:themeTint="BF"/>
                <w:sz w:val="18"/>
                <w:szCs w:val="18"/>
                <w:lang w:eastAsia="ru-RU"/>
              </w:rPr>
              <w:t xml:space="preserve"> которым стало известно о жестоком обращении с ребенком должны заявить об этом в органы опеки и попечительства. Также сам ребенок может обращаться туда, для защиты своих прав (если ему нет 14 лет), а по достижении 14-летнего возраста непосредственно в суд. </w:t>
            </w:r>
            <w:proofErr w:type="gramStart"/>
            <w:r w:rsidRPr="009A490B">
              <w:rPr>
                <w:rFonts w:ascii="Times New Roman" w:eastAsia="Times New Roman" w:hAnsi="Times New Roman" w:cs="Times New Roman"/>
                <w:color w:val="404040" w:themeColor="text1" w:themeTint="BF"/>
                <w:sz w:val="18"/>
                <w:szCs w:val="18"/>
                <w:lang w:eastAsia="ru-RU"/>
              </w:rPr>
              <w:t>Государство также разрабатывает комплексные государственные программы по защите ребенка от жестокого обращения, по защите его прав (пример:</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Президентская программа «дети России»), законы субъектов федерации.</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20</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w:t>
            </w:r>
            <w:proofErr w:type="gramStart"/>
            <w:r w:rsidRPr="009A490B">
              <w:rPr>
                <w:rFonts w:ascii="Times New Roman" w:eastAsia="Times New Roman" w:hAnsi="Times New Roman" w:cs="Times New Roman"/>
                <w:color w:val="404040" w:themeColor="text1" w:themeTint="BF"/>
                <w:sz w:val="18"/>
                <w:szCs w:val="18"/>
                <w:lang w:eastAsia="ru-RU"/>
              </w:rPr>
              <w:t>Дети</w:t>
            </w:r>
            <w:proofErr w:type="gramEnd"/>
            <w:r w:rsidRPr="009A490B">
              <w:rPr>
                <w:rFonts w:ascii="Times New Roman" w:eastAsia="Times New Roman" w:hAnsi="Times New Roman" w:cs="Times New Roman"/>
                <w:color w:val="404040" w:themeColor="text1" w:themeTint="BF"/>
                <w:sz w:val="18"/>
                <w:szCs w:val="18"/>
                <w:lang w:eastAsia="ru-RU"/>
              </w:rPr>
              <w:t xml:space="preserve"> оставшиеся без попечения родителей» – к ним относят детей, родители которых умерли, лишены родительских прав, ограничены в родительских правах, находятся в медицинских учреждениях, признаны недееспособными, длительное время отсутствуют, отказываются от исполнения родительских обязанностей, и в других случаях отсутствия родительского попечения. Защиту их прав и законных интересов берут на себя органы опеки и попечительства (ст. 121 СК). Органы опеки и попечительства выявляют таких детей и в течение трех дней устанавливают, действительно ли он остался без родительского попечения. После этого они должны обеспечить законные права и интересы ребенка. Ст. 122 СК обязывает под угрозой уголовного наказания  все предприятия, учреждения, организации, граждан сообщать в органы опеки и попечительства о детях, оставшихся без надзора родителей.  </w:t>
            </w:r>
          </w:p>
          <w:p w:rsidR="009A490B" w:rsidRPr="009A490B" w:rsidRDefault="009A490B" w:rsidP="009A490B">
            <w:pPr>
              <w:spacing w:after="0" w:line="240" w:lineRule="auto"/>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в соответствии со своими национальными законами обеспечивают замену ухода за таким ребенком.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Ребенок в любом случае не может оставаться без попечения. В течени</w:t>
            </w:r>
            <w:proofErr w:type="gramStart"/>
            <w:r w:rsidRPr="009A490B">
              <w:rPr>
                <w:rFonts w:ascii="Times New Roman" w:eastAsia="Times New Roman" w:hAnsi="Times New Roman" w:cs="Times New Roman"/>
                <w:color w:val="404040" w:themeColor="text1" w:themeTint="BF"/>
                <w:sz w:val="18"/>
                <w:szCs w:val="18"/>
                <w:lang w:eastAsia="ru-RU"/>
              </w:rPr>
              <w:t>и</w:t>
            </w:r>
            <w:proofErr w:type="gramEnd"/>
            <w:r w:rsidRPr="009A490B">
              <w:rPr>
                <w:rFonts w:ascii="Times New Roman" w:eastAsia="Times New Roman" w:hAnsi="Times New Roman" w:cs="Times New Roman"/>
                <w:color w:val="404040" w:themeColor="text1" w:themeTint="BF"/>
                <w:sz w:val="18"/>
                <w:szCs w:val="18"/>
                <w:lang w:eastAsia="ru-RU"/>
              </w:rPr>
              <w:t xml:space="preserve"> месяца (до 1 месяца) ребенок может находиться на попечении органа опеки и попечительства, за это время Орган опеки и попечительства должен  пристроить ребенка в семью (в приемную семью, под опеку, попечительство, для усыновления). Если этого не происходит- он сообщает в соответствующий орган исполнительной власти субъекта РФ для централизованного учета с целью дальнейшего устройства в семью (в течени</w:t>
            </w:r>
            <w:proofErr w:type="gramStart"/>
            <w:r w:rsidRPr="009A490B">
              <w:rPr>
                <w:rFonts w:ascii="Times New Roman" w:eastAsia="Times New Roman" w:hAnsi="Times New Roman" w:cs="Times New Roman"/>
                <w:color w:val="404040" w:themeColor="text1" w:themeTint="BF"/>
                <w:sz w:val="18"/>
                <w:szCs w:val="18"/>
                <w:lang w:eastAsia="ru-RU"/>
              </w:rPr>
              <w:t>и</w:t>
            </w:r>
            <w:proofErr w:type="gramEnd"/>
            <w:r w:rsidRPr="009A490B">
              <w:rPr>
                <w:rFonts w:ascii="Times New Roman" w:eastAsia="Times New Roman" w:hAnsi="Times New Roman" w:cs="Times New Roman"/>
                <w:color w:val="404040" w:themeColor="text1" w:themeTint="BF"/>
                <w:sz w:val="18"/>
                <w:szCs w:val="18"/>
                <w:lang w:eastAsia="ru-RU"/>
              </w:rPr>
              <w:t xml:space="preserve"> месяца).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Такой уход может включать, в частности, передачу на воспитание, «</w:t>
            </w:r>
            <w:proofErr w:type="spellStart"/>
            <w:r w:rsidRPr="009A490B">
              <w:rPr>
                <w:rFonts w:ascii="Times New Roman" w:eastAsia="Times New Roman" w:hAnsi="Times New Roman" w:cs="Times New Roman"/>
                <w:color w:val="404040" w:themeColor="text1" w:themeTint="BF"/>
                <w:sz w:val="18"/>
                <w:szCs w:val="18"/>
                <w:lang w:eastAsia="ru-RU"/>
              </w:rPr>
              <w:t>кафала</w:t>
            </w:r>
            <w:proofErr w:type="spellEnd"/>
            <w:r w:rsidRPr="009A490B">
              <w:rPr>
                <w:rFonts w:ascii="Times New Roman" w:eastAsia="Times New Roman" w:hAnsi="Times New Roman" w:cs="Times New Roman"/>
                <w:color w:val="404040" w:themeColor="text1" w:themeTint="BF"/>
                <w:sz w:val="18"/>
                <w:szCs w:val="18"/>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Статья 123 СК РФ говорит, что </w:t>
            </w:r>
            <w:proofErr w:type="gramStart"/>
            <w:r w:rsidRPr="009A490B">
              <w:rPr>
                <w:rFonts w:ascii="Times New Roman" w:eastAsia="Times New Roman" w:hAnsi="Times New Roman" w:cs="Times New Roman"/>
                <w:color w:val="404040" w:themeColor="text1" w:themeTint="BF"/>
                <w:sz w:val="18"/>
                <w:szCs w:val="18"/>
                <w:lang w:eastAsia="ru-RU"/>
              </w:rPr>
              <w:t>ребенок, оставшийся без попечения родителей должен быть передан</w:t>
            </w:r>
            <w:proofErr w:type="gramEnd"/>
            <w:r w:rsidRPr="009A490B">
              <w:rPr>
                <w:rFonts w:ascii="Times New Roman" w:eastAsia="Times New Roman" w:hAnsi="Times New Roman" w:cs="Times New Roman"/>
                <w:color w:val="404040" w:themeColor="text1" w:themeTint="BF"/>
                <w:sz w:val="18"/>
                <w:szCs w:val="18"/>
                <w:lang w:eastAsia="ru-RU"/>
              </w:rPr>
              <w:t xml:space="preserve"> на воспитание в семью. До устройства в семью исполнение обязанностей опекуна возлагается на Орган опеки и попечительства. Есть следующие варианты устройства ребенка: усыновление, опека (попечительство), приемная семья. Если отсутствует возможность устроить ребенка в семью, ребенок помещается в специальные учреждения для детей-сирот или детей, оставшихся без попечения </w:t>
            </w:r>
            <w:r w:rsidRPr="009A490B">
              <w:rPr>
                <w:rFonts w:ascii="Times New Roman" w:eastAsia="Times New Roman" w:hAnsi="Times New Roman" w:cs="Times New Roman"/>
                <w:color w:val="404040" w:themeColor="text1" w:themeTint="BF"/>
                <w:sz w:val="18"/>
                <w:szCs w:val="18"/>
                <w:lang w:eastAsia="ru-RU"/>
              </w:rPr>
              <w:lastRenderedPageBreak/>
              <w:t>родителей (их достаточно много видов). При устройстве ребенка обязательно учитывается его национальное происхождение, родной язык,  отношение к религии, возможность обеспечить преемственность в воспитании.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21</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proofErr w:type="gramStart"/>
            <w:r w:rsidRPr="009A490B">
              <w:rPr>
                <w:rFonts w:ascii="Times New Roman" w:eastAsia="Times New Roman" w:hAnsi="Times New Roman" w:cs="Times New Roman"/>
                <w:color w:val="404040" w:themeColor="text1" w:themeTint="BF"/>
                <w:sz w:val="18"/>
                <w:szCs w:val="18"/>
                <w:lang w:eastAsia="ru-RU"/>
              </w:rPr>
              <w:t>a</w:t>
            </w:r>
            <w:proofErr w:type="spellEnd"/>
            <w:r w:rsidRPr="009A490B">
              <w:rPr>
                <w:rFonts w:ascii="Times New Roman" w:eastAsia="Times New Roman" w:hAnsi="Times New Roman" w:cs="Times New Roman"/>
                <w:color w:val="404040" w:themeColor="text1" w:themeTint="BF"/>
                <w:sz w:val="18"/>
                <w:szCs w:val="18"/>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лицом;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е)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Статья 124 СК разрешает усыновление детей (несовершеннолетних) только в их интересах, с целью обеспечения ребенку воспитания в семье (хотя задача усыновления этим не ограничиваютс</w:t>
            </w:r>
            <w:proofErr w:type="gramStart"/>
            <w:r w:rsidRPr="009A490B">
              <w:rPr>
                <w:rFonts w:ascii="Times New Roman" w:eastAsia="Times New Roman" w:hAnsi="Times New Roman" w:cs="Times New Roman"/>
                <w:color w:val="404040" w:themeColor="text1" w:themeTint="BF"/>
                <w:sz w:val="18"/>
                <w:szCs w:val="18"/>
                <w:lang w:eastAsia="ru-RU"/>
              </w:rPr>
              <w:t>я-</w:t>
            </w:r>
            <w:proofErr w:type="gramEnd"/>
            <w:r w:rsidRPr="009A490B">
              <w:rPr>
                <w:rFonts w:ascii="Times New Roman" w:eastAsia="Times New Roman" w:hAnsi="Times New Roman" w:cs="Times New Roman"/>
                <w:color w:val="404040" w:themeColor="text1" w:themeTint="BF"/>
                <w:sz w:val="18"/>
                <w:szCs w:val="18"/>
                <w:lang w:eastAsia="ru-RU"/>
              </w:rPr>
              <w:t xml:space="preserve"> они гораздо глубже- корениться в природе человеческого общежития). При этом закон устанавливает целый ряд ограничений для лиц, желающих усыновить ребенка. Запрещается усыновление братьев и сестер в разные семьи (разными лицами), поскольку в противном случае братья и сестры, чисто юридически уже не будут родственниками. Хотя в некоторых ситуациях, если это согласуется с интересами ребенка, такое усыновление допустимо (если братья и сестры не знают о своем родстве, если один из детей находится в специальном лечебном учреждении). Предпочтение при усыновлении отдается гражданам РФ, проживающим в РФ, а также родственникам ребенк</w:t>
            </w:r>
            <w:proofErr w:type="gramStart"/>
            <w:r w:rsidRPr="009A490B">
              <w:rPr>
                <w:rFonts w:ascii="Times New Roman" w:eastAsia="Times New Roman" w:hAnsi="Times New Roman" w:cs="Times New Roman"/>
                <w:color w:val="404040" w:themeColor="text1" w:themeTint="BF"/>
                <w:sz w:val="18"/>
                <w:szCs w:val="18"/>
                <w:lang w:eastAsia="ru-RU"/>
              </w:rPr>
              <w:t>а-</w:t>
            </w:r>
            <w:proofErr w:type="gramEnd"/>
            <w:r w:rsidRPr="009A490B">
              <w:rPr>
                <w:rFonts w:ascii="Times New Roman" w:eastAsia="Times New Roman" w:hAnsi="Times New Roman" w:cs="Times New Roman"/>
                <w:color w:val="404040" w:themeColor="text1" w:themeTint="BF"/>
                <w:sz w:val="18"/>
                <w:szCs w:val="18"/>
                <w:lang w:eastAsia="ru-RU"/>
              </w:rPr>
              <w:t xml:space="preserve"> перед усыновителями.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Для соблюдения законности и прав и интересов ребенка, усыновление производится судом, по заявлению лиц, желающих усыновить ребенка (ст. 125 СК). Дела рассматриваются судом в порядке особого производства, при участии органа опеки и попечительства (представляют в суд заключение о соответствии усыновления интересам ребенка), а также прокурора, для обеспечения законности установления усыновления.  Усыновление подлежит государственной регистрации.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Для усыновления ребенка необходимо согласие (заявление) его фактических родителей, записанных в свидетельстве о рождении (ст. 129 СК) (или опекунов, попечителей, приемных родителей, руководителей учреждений – в которых содержится ребенок). Родители имеют право отменить свое решение о согласии, до решения суда. Ст. 130 говорит о том, что в некоторых случаях согласие совсем необязательно (к </w:t>
            </w:r>
            <w:proofErr w:type="gramStart"/>
            <w:r w:rsidRPr="009A490B">
              <w:rPr>
                <w:rFonts w:ascii="Times New Roman" w:eastAsia="Times New Roman" w:hAnsi="Times New Roman" w:cs="Times New Roman"/>
                <w:color w:val="404040" w:themeColor="text1" w:themeTint="BF"/>
                <w:sz w:val="18"/>
                <w:szCs w:val="18"/>
                <w:lang w:eastAsia="ru-RU"/>
              </w:rPr>
              <w:t>примеру</w:t>
            </w:r>
            <w:proofErr w:type="gramEnd"/>
            <w:r w:rsidRPr="009A490B">
              <w:rPr>
                <w:rFonts w:ascii="Times New Roman" w:eastAsia="Times New Roman" w:hAnsi="Times New Roman" w:cs="Times New Roman"/>
                <w:color w:val="404040" w:themeColor="text1" w:themeTint="BF"/>
                <w:sz w:val="18"/>
                <w:szCs w:val="18"/>
                <w:lang w:eastAsia="ru-RU"/>
              </w:rPr>
              <w:t xml:space="preserve"> если родители лишены родительских прав). Также, безусловно, необходимо согласие ребенка (если ему есть 10 лет) на усыновление. </w:t>
            </w:r>
            <w:proofErr w:type="gramStart"/>
            <w:r w:rsidRPr="009A490B">
              <w:rPr>
                <w:rFonts w:ascii="Times New Roman" w:eastAsia="Times New Roman" w:hAnsi="Times New Roman" w:cs="Times New Roman"/>
                <w:color w:val="404040" w:themeColor="text1" w:themeTint="BF"/>
                <w:sz w:val="18"/>
                <w:szCs w:val="18"/>
                <w:lang w:eastAsia="ru-RU"/>
              </w:rPr>
              <w:t>Такие сложные процедуры усыновления, установленные в законе обоснованы</w:t>
            </w:r>
            <w:proofErr w:type="gramEnd"/>
            <w:r w:rsidRPr="009A490B">
              <w:rPr>
                <w:rFonts w:ascii="Times New Roman" w:eastAsia="Times New Roman" w:hAnsi="Times New Roman" w:cs="Times New Roman"/>
                <w:color w:val="404040" w:themeColor="text1" w:themeTint="BF"/>
                <w:sz w:val="18"/>
                <w:szCs w:val="18"/>
                <w:lang w:eastAsia="ru-RU"/>
              </w:rPr>
              <w:t>. Это делается с целью исключить противозаконные сделки в отношении детей, которые не могут сами себя защитить, направленные против их прав и интересов.</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Иностранные граждане могут усыновить ребенк</w:t>
            </w:r>
            <w:proofErr w:type="gramStart"/>
            <w:r w:rsidRPr="009A490B">
              <w:rPr>
                <w:rFonts w:ascii="Times New Roman" w:eastAsia="Times New Roman" w:hAnsi="Times New Roman" w:cs="Times New Roman"/>
                <w:color w:val="404040" w:themeColor="text1" w:themeTint="BF"/>
                <w:sz w:val="18"/>
                <w:szCs w:val="18"/>
                <w:lang w:eastAsia="ru-RU"/>
              </w:rPr>
              <w:t>а-</w:t>
            </w:r>
            <w:proofErr w:type="gramEnd"/>
            <w:r w:rsidRPr="009A490B">
              <w:rPr>
                <w:rFonts w:ascii="Times New Roman" w:eastAsia="Times New Roman" w:hAnsi="Times New Roman" w:cs="Times New Roman"/>
                <w:color w:val="404040" w:themeColor="text1" w:themeTint="BF"/>
                <w:sz w:val="18"/>
                <w:szCs w:val="18"/>
                <w:lang w:eastAsia="ru-RU"/>
              </w:rPr>
              <w:t xml:space="preserve"> гражданина РФ, но при этом ребенок должен уже свыше трех месяцев состоять на централизованном учете в специальных органах исполнительной власти. Кандидаты на приемные родители тоже должны состоять на учете в тех же органах (ст. 122 СК) Если в течение трех месяцев ребенка не удается устроить в семью, разрешается усыновление иностранными гражданами. Усыновление ребенка производится в соответствии с законодательством государства, гражданами (или постоянно проживающими) которого являются усыновители. Если же при этом могут быть нарушены права ребенка, установленные законодательством или международными договорами, усыновление невозможно (ст. 165).</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изложенные в настоящей Конвенции и других международных документах по правам человека или гуманитарных</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документах</w:t>
            </w:r>
            <w:proofErr w:type="gramEnd"/>
            <w:r w:rsidRPr="009A490B">
              <w:rPr>
                <w:rFonts w:ascii="Times New Roman" w:eastAsia="Times New Roman" w:hAnsi="Times New Roman" w:cs="Times New Roman"/>
                <w:color w:val="404040" w:themeColor="text1" w:themeTint="BF"/>
                <w:sz w:val="18"/>
                <w:szCs w:val="18"/>
                <w:lang w:eastAsia="ru-RU"/>
              </w:rPr>
              <w:t>, участниками которых являются указанные государства.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В РФ права беженцев регулируются законом «О беженцах». В частности ребенок имеет право на содержание в специальных детских учреждениях (сроком до 1 года). При этом ребенок признается беженцем даже в случае, если он прибыл без сопровождения взрослых (ст. 3 Закона). Получает право на образование, на получение профессии, на бесплатную медицинскую помощь, на социальную защиту наравне с гражданами России (ст. 8).</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беженца, с тем чтобы получить информацию, необходимую для его воссоединения со своей</w:t>
            </w:r>
            <w:proofErr w:type="gramEnd"/>
            <w:r w:rsidRPr="009A490B">
              <w:rPr>
                <w:rFonts w:ascii="Times New Roman" w:eastAsia="Times New Roman" w:hAnsi="Times New Roman" w:cs="Times New Roman"/>
                <w:color w:val="404040" w:themeColor="text1" w:themeTint="BF"/>
                <w:sz w:val="18"/>
                <w:szCs w:val="18"/>
                <w:lang w:eastAsia="ru-RU"/>
              </w:rPr>
              <w:t xml:space="preserve">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постоянна или временно лишенному своего семейного окружения, как это предусмотрено в настоящей Конвенции.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Россия сотрудничает с иностранными государствами и с ООН по вопросам беженцев и вынужденных переселенцев (ст.18 Закона «О беженцах»).</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23</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признают, что неполноценный в умственное или физическом </w:t>
            </w:r>
            <w:proofErr w:type="gramStart"/>
            <w:r w:rsidRPr="009A490B">
              <w:rPr>
                <w:rFonts w:ascii="Times New Roman" w:eastAsia="Times New Roman" w:hAnsi="Times New Roman" w:cs="Times New Roman"/>
                <w:color w:val="404040" w:themeColor="text1" w:themeTint="BF"/>
                <w:sz w:val="18"/>
                <w:szCs w:val="18"/>
                <w:lang w:eastAsia="ru-RU"/>
              </w:rPr>
              <w:t>отношении</w:t>
            </w:r>
            <w:proofErr w:type="gramEnd"/>
            <w:r w:rsidRPr="009A490B">
              <w:rPr>
                <w:rFonts w:ascii="Times New Roman" w:eastAsia="Times New Roman" w:hAnsi="Times New Roman" w:cs="Times New Roman"/>
                <w:color w:val="404040" w:themeColor="text1" w:themeTint="BF"/>
                <w:sz w:val="18"/>
                <w:szCs w:val="18"/>
                <w:lang w:eastAsia="ru-RU"/>
              </w:rPr>
              <w:t xml:space="preserve">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Государства-участники признают право неполноценного ребенка на особую заботу и поощряют и обеспечивают предоставление при условие наличия ресурсов имеющему на это право ребенку и ответственным за заботу о нем помощи, о которой подана просьба и которая соответствуете состоянию ребенка и положению его родителей или других лиц, обеспечивающих заботу о ребенке.</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 xml:space="preserve">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w:t>
            </w:r>
            <w:r w:rsidRPr="009A490B">
              <w:rPr>
                <w:rFonts w:ascii="Times New Roman" w:eastAsia="Times New Roman" w:hAnsi="Times New Roman" w:cs="Times New Roman"/>
                <w:color w:val="404040" w:themeColor="text1" w:themeTint="BF"/>
                <w:sz w:val="18"/>
                <w:szCs w:val="18"/>
                <w:lang w:eastAsia="ru-RU"/>
              </w:rPr>
              <w:lastRenderedPageBreak/>
              <w:t>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восстанем пения здоровья, подготовки к трудовой деятельности и доступа к средствам отдыха таким</w:t>
            </w:r>
            <w:proofErr w:type="gramEnd"/>
            <w:r w:rsidRPr="009A490B">
              <w:rPr>
                <w:rFonts w:ascii="Times New Roman" w:eastAsia="Times New Roman" w:hAnsi="Times New Roman" w:cs="Times New Roman"/>
                <w:color w:val="404040" w:themeColor="text1" w:themeTint="BF"/>
                <w:sz w:val="18"/>
                <w:szCs w:val="18"/>
                <w:lang w:eastAsia="ru-RU"/>
              </w:rPr>
              <w:t xml:space="preserve">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Конституция гарантирует всем инвалидам государственное обеспечение в форме пенсий пособий (ст. 7). Дети с недостатками физического или психического развития, если его родители желают (или если это объективно необходимо), могут содержаться в учреждениях социальной защиты. Дети-инвалиды обеспечиваются необходимой медико-социальной помощью, социальным обслуживанием, обеспечиваются лекарствами и всем необходимым для жизни (основы законодательства РФ об охране здоровья граждан, «О социальном обслуживании граждан пожилого возраста и инвалидов»). Для ухода за детьми-инвалидами одному из родителей предоставляются дополнительные выходные дни (Кодекс Законов о Труде). </w:t>
            </w:r>
            <w:proofErr w:type="gramStart"/>
            <w:r w:rsidRPr="009A490B">
              <w:rPr>
                <w:rFonts w:ascii="Times New Roman" w:eastAsia="Times New Roman" w:hAnsi="Times New Roman" w:cs="Times New Roman"/>
                <w:color w:val="404040" w:themeColor="text1" w:themeTint="BF"/>
                <w:sz w:val="18"/>
                <w:szCs w:val="18"/>
                <w:lang w:eastAsia="ru-RU"/>
              </w:rPr>
              <w:t>Для обучения этих детей, учитывая специфику их развития, государство создает условия для получения ими образования, коррекции нарушения их развития; создает специальные образовательные учреждения (Закон «Об образовании», ст. 5, 50); гарантирует им, в соответствии с программой реабилитации инвалидов, все необходимые условия для получения образования (в том числе и высшего) и профессиональной подготовки («О социальной защите инвалидов»).</w:t>
            </w:r>
            <w:proofErr w:type="gramEnd"/>
            <w:r w:rsidRPr="009A490B">
              <w:rPr>
                <w:rFonts w:ascii="Times New Roman" w:eastAsia="Times New Roman" w:hAnsi="Times New Roman" w:cs="Times New Roman"/>
                <w:color w:val="404040" w:themeColor="text1" w:themeTint="BF"/>
                <w:sz w:val="18"/>
                <w:szCs w:val="18"/>
                <w:lang w:eastAsia="ru-RU"/>
              </w:rPr>
              <w:t xml:space="preserve"> Дети-инвалиды, их родители имеют целый ряд льгот по оплате жилья, проезду и так далее.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w:t>
            </w:r>
            <w:proofErr w:type="gramEnd"/>
            <w:r w:rsidRPr="009A490B">
              <w:rPr>
                <w:rFonts w:ascii="Times New Roman" w:eastAsia="Times New Roman" w:hAnsi="Times New Roman" w:cs="Times New Roman"/>
                <w:color w:val="404040" w:themeColor="text1" w:themeTint="BF"/>
                <w:sz w:val="18"/>
                <w:szCs w:val="18"/>
                <w:lang w:eastAsia="ru-RU"/>
              </w:rPr>
              <w:t xml:space="preserve"> В этой связи особое внимание должно уделяться потребностям развивающихся стран.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9A490B">
              <w:rPr>
                <w:rFonts w:ascii="Times New Roman" w:eastAsia="Times New Roman" w:hAnsi="Times New Roman" w:cs="Times New Roman"/>
                <w:color w:val="404040" w:themeColor="text1" w:themeTint="BF"/>
                <w:sz w:val="18"/>
                <w:szCs w:val="18"/>
                <w:lang w:eastAsia="ru-RU"/>
              </w:rPr>
              <w:t>для</w:t>
            </w:r>
            <w:proofErr w:type="gramEnd"/>
            <w:r w:rsidRPr="009A490B">
              <w:rPr>
                <w:rFonts w:ascii="Times New Roman" w:eastAsia="Times New Roman" w:hAnsi="Times New Roman" w:cs="Times New Roman"/>
                <w:color w:val="404040" w:themeColor="text1" w:themeTint="BF"/>
                <w:sz w:val="18"/>
                <w:szCs w:val="18"/>
                <w:lang w:eastAsia="ru-RU"/>
              </w:rPr>
              <w:t>:</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a</w:t>
            </w:r>
            <w:proofErr w:type="spellEnd"/>
            <w:r w:rsidRPr="009A490B">
              <w:rPr>
                <w:rFonts w:ascii="Times New Roman" w:eastAsia="Times New Roman" w:hAnsi="Times New Roman" w:cs="Times New Roman"/>
                <w:color w:val="404040" w:themeColor="text1" w:themeTint="BF"/>
                <w:sz w:val="18"/>
                <w:szCs w:val="18"/>
                <w:lang w:eastAsia="ru-RU"/>
              </w:rPr>
              <w:t xml:space="preserve">) снижения уровней смертности младенцев и детской смертности;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обеспечения предоставления необходимой медицинской помощи и охраны здоровья всех детей с </w:t>
            </w:r>
            <w:proofErr w:type="spellStart"/>
            <w:r w:rsidRPr="009A490B">
              <w:rPr>
                <w:rFonts w:ascii="Times New Roman" w:eastAsia="Times New Roman" w:hAnsi="Times New Roman" w:cs="Times New Roman"/>
                <w:color w:val="404040" w:themeColor="text1" w:themeTint="BF"/>
                <w:sz w:val="18"/>
                <w:szCs w:val="18"/>
                <w:lang w:eastAsia="ru-RU"/>
              </w:rPr>
              <w:t>уделением</w:t>
            </w:r>
            <w:proofErr w:type="spellEnd"/>
            <w:r w:rsidRPr="009A490B">
              <w:rPr>
                <w:rFonts w:ascii="Times New Roman" w:eastAsia="Times New Roman" w:hAnsi="Times New Roman" w:cs="Times New Roman"/>
                <w:color w:val="404040" w:themeColor="text1" w:themeTint="BF"/>
                <w:sz w:val="18"/>
                <w:szCs w:val="18"/>
                <w:lang w:eastAsia="ru-RU"/>
              </w:rPr>
              <w:t xml:space="preserve"> первоочередного внимания развитию первичной медико-санитарной помощи;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proofErr w:type="gram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xml:space="preserve">) предоставления матерям надлежащих услуг по охране здоровья в дородовой и послеродовой периоды;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е)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f</w:t>
            </w:r>
            <w:proofErr w:type="spellEnd"/>
            <w:r w:rsidRPr="009A490B">
              <w:rPr>
                <w:rFonts w:ascii="Times New Roman" w:eastAsia="Times New Roman" w:hAnsi="Times New Roman" w:cs="Times New Roman"/>
                <w:color w:val="404040" w:themeColor="text1" w:themeTint="BF"/>
                <w:sz w:val="18"/>
                <w:szCs w:val="18"/>
                <w:lang w:eastAsia="ru-RU"/>
              </w:rPr>
              <w:t>) развития просветительной работы и услуг в области профилактической медицинской помощи и планирования размера семьи.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4.Государства-участники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25</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Конституция РФ гарантирует право на медицинское обслуживание, в том числе и бесплатное. При этом ни национальность, ни социальное происхождение, ни место жительство, ни религия не могут быть препятствием к  получению медицинского обслуживания. Все имеют право на регулярное получение достоверной информации о факторах, способствующих сохранению здоровья или наносящих ему вред, о санитарном благополучии места проживания и так далее. Матери и беременные женщины охраняются законодательством от вредных условий труда, от тяжелого труда, а также они имеют право на получение отпусков, пособий и льгот в связи с рождением ребенка, а также по уходу за детьми. Также беременным женщинам и кормящим матерям гарантируется получение бесплатного питания (в случае необходимости).  С целью нормального физического развития,  детям гарантируется питание на льготных условиях, медико-социальная помощь, санитарно-гигиеническое образование, предоставление полной и бесплатной информации в доступной для детей форме о состоянии здоровья (основы законодательства об охране здоровья граждан).  Родителям, имеющих детей также предоставляются льготы при приобретении путевок в оздоровительные лагеря и санатории для детей.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26</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Каждому ребенку гарантируется Конституцией право на получение пенсий, пособий в необходимых случаях (ст. 39). Дети имеют право на пенсию в случае потери кормильца,  если стали инвалидами, детям-сиротам («о государственных пенсиях»). Устанавливаются пособия по беременностям и родам. Родителям ребенка, при его рождении выплачивается единовременное пособие; пособие также выплачивается ежемесячно вплоть до достижения возраста 18 лет, при этом ежемесячное пособие возрастает, если ребенка воспитывает одинокая мать, или военнослужащие («о государственных пособиях гражданам, имеющих детей»). Если родители ребенка находятся в трудном материальном положении, то им предоставляется материальная помощь в виде денежных выплат, продуктов питания, предметов одежды, топлива и так далее («об основах социального обслуживания населения в РФ»).</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27</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Государства-участники признают право каждого ребенка на уровень жизни, необходимый для физического, умственного, </w:t>
            </w:r>
            <w:r w:rsidRPr="009A490B">
              <w:rPr>
                <w:rFonts w:ascii="Times New Roman" w:eastAsia="Times New Roman" w:hAnsi="Times New Roman" w:cs="Times New Roman"/>
                <w:color w:val="404040" w:themeColor="text1" w:themeTint="BF"/>
                <w:sz w:val="18"/>
                <w:szCs w:val="18"/>
                <w:lang w:eastAsia="ru-RU"/>
              </w:rPr>
              <w:lastRenderedPageBreak/>
              <w:t xml:space="preserve">духовного, нравственного и социального развития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28</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вводят бесплатное и обязательное начальное образование;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финансовое помощи;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обеспечивают доступность высшего образования для всех на основе способностей каждого с помощью всех необходимых средств;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е) принимают меры по содействию регулярному посещению школ и снижению числа учащихся, покинувших школу.</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Конституция РФ гарантирует право каждому на образование (ст.43). Гарантирует общедоступное и бесплатное дошкольное, начальное общее, основное общее и среднее (полное) общее образование, а также начального профессионального образования. </w:t>
            </w:r>
            <w:proofErr w:type="gramStart"/>
            <w:r w:rsidRPr="009A490B">
              <w:rPr>
                <w:rFonts w:ascii="Times New Roman" w:eastAsia="Times New Roman" w:hAnsi="Times New Roman" w:cs="Times New Roman"/>
                <w:color w:val="404040" w:themeColor="text1" w:themeTint="BF"/>
                <w:sz w:val="18"/>
                <w:szCs w:val="18"/>
                <w:lang w:eastAsia="ru-RU"/>
              </w:rPr>
              <w:t>При этом не имеет значения пол, раса, национальность, язык, происхождение, место жительства, отношение к религии, возраст, состояние здоровье, социальное положение.</w:t>
            </w:r>
            <w:proofErr w:type="gramEnd"/>
            <w:r w:rsidRPr="009A490B">
              <w:rPr>
                <w:rFonts w:ascii="Times New Roman" w:eastAsia="Times New Roman" w:hAnsi="Times New Roman" w:cs="Times New Roman"/>
                <w:color w:val="404040" w:themeColor="text1" w:themeTint="BF"/>
                <w:sz w:val="18"/>
                <w:szCs w:val="18"/>
                <w:lang w:eastAsia="ru-RU"/>
              </w:rPr>
              <w:t xml:space="preserve"> Основное общее образование – обязательно. Возлагается ответственность на родителей или лиц их заменяющих обеспечить получение основного общего образования, поскольку получение образовани</w:t>
            </w:r>
            <w:proofErr w:type="gramStart"/>
            <w:r w:rsidRPr="009A490B">
              <w:rPr>
                <w:rFonts w:ascii="Times New Roman" w:eastAsia="Times New Roman" w:hAnsi="Times New Roman" w:cs="Times New Roman"/>
                <w:color w:val="404040" w:themeColor="text1" w:themeTint="BF"/>
                <w:sz w:val="18"/>
                <w:szCs w:val="18"/>
                <w:lang w:eastAsia="ru-RU"/>
              </w:rPr>
              <w:t>е-</w:t>
            </w:r>
            <w:proofErr w:type="gramEnd"/>
            <w:r w:rsidRPr="009A490B">
              <w:rPr>
                <w:rFonts w:ascii="Times New Roman" w:eastAsia="Times New Roman" w:hAnsi="Times New Roman" w:cs="Times New Roman"/>
                <w:color w:val="404040" w:themeColor="text1" w:themeTint="BF"/>
                <w:sz w:val="18"/>
                <w:szCs w:val="18"/>
                <w:lang w:eastAsia="ru-RU"/>
              </w:rPr>
              <w:t xml:space="preserve"> один из важнейших интересов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Гарантируется доступность высшего образования: бесплатность на конкурсной основе среднего профессионального, высшего образования, послевузовского образования в государственных и муниципальных учреждениях (ст. 5 закона «Об образовании»). Государство, с целью реализации прав граждан, нуждающихся  в социальной помощи, на образование, полностью или частично берет на себя расходы по их содержанию на период учебы.</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Исключить из образовательного учреждения ребенка могут только по достижении 14 лет (в некоторых случаях – только с согласия органа опеки и попечительства), органы местного самоуправления принимают меры к трудоустройству ребенка или устройства его в другое образовательное учреждение. Оставить школу разрешается только по достижении 15 лет (ст.19 закона).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Государство способствует выпуску изданий, направленных на информирование детей о различных образовательных учреждениях и о порядке приема в них.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Согласно </w:t>
            </w:r>
            <w:proofErr w:type="gramStart"/>
            <w:r w:rsidRPr="009A490B">
              <w:rPr>
                <w:rFonts w:ascii="Times New Roman" w:eastAsia="Times New Roman" w:hAnsi="Times New Roman" w:cs="Times New Roman"/>
                <w:color w:val="404040" w:themeColor="text1" w:themeTint="BF"/>
                <w:sz w:val="18"/>
                <w:szCs w:val="18"/>
                <w:lang w:eastAsia="ru-RU"/>
              </w:rPr>
              <w:t>ч</w:t>
            </w:r>
            <w:proofErr w:type="gramEnd"/>
            <w:r w:rsidRPr="009A490B">
              <w:rPr>
                <w:rFonts w:ascii="Times New Roman" w:eastAsia="Times New Roman" w:hAnsi="Times New Roman" w:cs="Times New Roman"/>
                <w:color w:val="404040" w:themeColor="text1" w:themeTint="BF"/>
                <w:sz w:val="18"/>
                <w:szCs w:val="18"/>
                <w:lang w:eastAsia="ru-RU"/>
              </w:rPr>
              <w:t xml:space="preserve">.6 ст. 15 Закона «Об образовании» Дисциплина в учебном заведении поддерживается на основе уважения человеческого достоинства обучающихся, воспитанников. Применение методов физического и психического насилия по отношению к обучающимся, воспитанникам не допускается.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В законе «Об образовании» ст.57 оговаривает возможность установления  прямых связей образовательных учреждений, органов управления образованием с иностранными предприятиями, учреждениями и организациями.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29</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Государства-участники соглашаются в том, что образование ребенка должно быть направлено </w:t>
            </w:r>
            <w:proofErr w:type="gramStart"/>
            <w:r w:rsidRPr="009A490B">
              <w:rPr>
                <w:rFonts w:ascii="Times New Roman" w:eastAsia="Times New Roman" w:hAnsi="Times New Roman" w:cs="Times New Roman"/>
                <w:color w:val="404040" w:themeColor="text1" w:themeTint="BF"/>
                <w:sz w:val="18"/>
                <w:szCs w:val="18"/>
                <w:lang w:eastAsia="ru-RU"/>
              </w:rPr>
              <w:t>на</w:t>
            </w:r>
            <w:proofErr w:type="gramEnd"/>
            <w:r w:rsidRPr="009A490B">
              <w:rPr>
                <w:rFonts w:ascii="Times New Roman" w:eastAsia="Times New Roman" w:hAnsi="Times New Roman" w:cs="Times New Roman"/>
                <w:color w:val="404040" w:themeColor="text1" w:themeTint="BF"/>
                <w:sz w:val="18"/>
                <w:szCs w:val="18"/>
                <w:lang w:eastAsia="ru-RU"/>
              </w:rPr>
              <w:t xml:space="preserve">: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развитие личности, талантов и умственных и физических способностей ребенка в их самом полном объеме;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воспитание уважения к правам человека и основным свободам, а также принципам, провозглашенным в Уставе Организации Объединенных Наций;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9A490B">
              <w:rPr>
                <w:rFonts w:ascii="Times New Roman" w:eastAsia="Times New Roman" w:hAnsi="Times New Roman" w:cs="Times New Roman"/>
                <w:color w:val="404040" w:themeColor="text1" w:themeTint="BF"/>
                <w:sz w:val="18"/>
                <w:szCs w:val="18"/>
                <w:lang w:eastAsia="ru-RU"/>
              </w:rPr>
              <w:t>от</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его</w:t>
            </w:r>
            <w:proofErr w:type="gramEnd"/>
            <w:r w:rsidRPr="009A490B">
              <w:rPr>
                <w:rFonts w:ascii="Times New Roman" w:eastAsia="Times New Roman" w:hAnsi="Times New Roman" w:cs="Times New Roman"/>
                <w:color w:val="404040" w:themeColor="text1" w:themeTint="BF"/>
                <w:sz w:val="18"/>
                <w:szCs w:val="18"/>
                <w:lang w:eastAsia="ru-RU"/>
              </w:rPr>
              <w:t xml:space="preserve"> собственной;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е) воспитание уважения к окружающей природе.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В ст. 14 Закона «Об образовании» содержаться общие принципы  содержания образования. </w:t>
            </w:r>
            <w:proofErr w:type="gramStart"/>
            <w:r w:rsidRPr="009A490B">
              <w:rPr>
                <w:rFonts w:ascii="Times New Roman" w:eastAsia="Times New Roman" w:hAnsi="Times New Roman" w:cs="Times New Roman"/>
                <w:color w:val="404040" w:themeColor="text1" w:themeTint="BF"/>
                <w:sz w:val="18"/>
                <w:szCs w:val="18"/>
                <w:lang w:eastAsia="ru-RU"/>
              </w:rPr>
              <w:t>Обеспечение самоопределения личности, создание условий для ее самореализации; образование должно обеспечивать адекватный мировому уровень общей и профессиональной культуры общества; формирование у обучающегося адекватной  современному уровню знаний и уровню образовательной программы картины мира (миропониманию); интеграцию  личности в национальную и мировую культуру; формирование человека и гражданина, члена современного ему общества, и способного его совершенствовать.</w:t>
            </w:r>
            <w:proofErr w:type="gramEnd"/>
            <w:r w:rsidRPr="009A490B">
              <w:rPr>
                <w:rFonts w:ascii="Times New Roman" w:eastAsia="Times New Roman" w:hAnsi="Times New Roman" w:cs="Times New Roman"/>
                <w:color w:val="404040" w:themeColor="text1" w:themeTint="BF"/>
                <w:sz w:val="18"/>
                <w:szCs w:val="18"/>
                <w:lang w:eastAsia="ru-RU"/>
              </w:rPr>
              <w:t>  Содержание образования должно учитывать разнообразие мировоззренческих подходов, способствовать реализации права обучающихся на свободный выбор мнений и убеждений. Государство обеспечивает получение образование на своем родном языке (гражданам РФ), обеспечивает приобщение человека к приобщению к ценностям своего народа, к его культурным традициям и особенностям, к культуре России в целом. Образование должно воспитывать в человеке гражданственность, трудолюбие, уважение к правам и свободам человека, любви к окружающей природе, Родине, семье (ст. 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w:t>
            </w:r>
            <w:r w:rsidRPr="009A490B">
              <w:rPr>
                <w:rFonts w:ascii="Times New Roman" w:eastAsia="Times New Roman" w:hAnsi="Times New Roman" w:cs="Times New Roman"/>
                <w:color w:val="404040" w:themeColor="text1" w:themeTint="BF"/>
                <w:sz w:val="18"/>
                <w:szCs w:val="18"/>
                <w:lang w:eastAsia="ru-RU"/>
              </w:rPr>
              <w:lastRenderedPageBreak/>
              <w:t>которые могут быть установлены государством.</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Содержание образования в каждом конкретном образовательном учреждении определяется образовательной программой, разрабатываемой, принимаемой и реализуемой этим образовательным учреждением  самостоятельно по стандартам и программам, предоставляемым им государственными органами управления образованием. То </w:t>
            </w:r>
            <w:proofErr w:type="gramStart"/>
            <w:r w:rsidRPr="009A490B">
              <w:rPr>
                <w:rFonts w:ascii="Times New Roman" w:eastAsia="Times New Roman" w:hAnsi="Times New Roman" w:cs="Times New Roman"/>
                <w:color w:val="404040" w:themeColor="text1" w:themeTint="BF"/>
                <w:sz w:val="18"/>
                <w:szCs w:val="18"/>
                <w:lang w:eastAsia="ru-RU"/>
              </w:rPr>
              <w:t>есть</w:t>
            </w:r>
            <w:proofErr w:type="gramEnd"/>
            <w:r w:rsidRPr="009A490B">
              <w:rPr>
                <w:rFonts w:ascii="Times New Roman" w:eastAsia="Times New Roman" w:hAnsi="Times New Roman" w:cs="Times New Roman"/>
                <w:color w:val="404040" w:themeColor="text1" w:themeTint="BF"/>
                <w:sz w:val="18"/>
                <w:szCs w:val="18"/>
                <w:lang w:eastAsia="ru-RU"/>
              </w:rPr>
              <w:t xml:space="preserve"> учитывая положения основных принципов (ст. 14).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30</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Конституция в ст. 68-69 гарантирует  всем народам право на сохранение родного языка, культуры, на создание условий для развития языка и культуры. Также гарантируются права коренных малочисленных народов в соответствии общепризнанными принципами и нормами международного права (конвенция оправах человека и так далее). Национальные республики вправе устанавливать свои государственные языки.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Ст. 6 Закона «Об образовании» говорит о том, что все граждане РФ имеют право на получение основного образования на своем родном языке (для коренных народов России), а также на выбор языка обучения, в пределах образовательных программ.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31</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В Российской Федерации право на культурную деятельность признается неотъемлемым правом любого человека, независимо от национального и социального происхождения, языка, пола, политических и религиозных убеждений. Права человека в культурной деятельности приоритетны по отношению к правам государства и его структур, партий, организаций. Каждый человек имеет право на творческую деятельность (профессиональное  и любительское). Все имеют право на приобщение к культурным ценностям – на доступ к музейным, архивным, библиотечным фондам («Основы законодательства РФ о культуре»).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1.Государства-участники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Согласно ст. 175 Кодекса Законов «О Труде» запрещено применение труда лиц моложе 18 лет (детей) на  работах, связанных с вредными или опасными условиями труда, на подземных работах. Также запрещено принимать детей на работу, если выполнение их может повредить их нравственному развитию, а именно – в игорном бизнесе, в ночных клубах и кабаре, в производстве, перевозке и торговле спиртным, табаком, наркотическими и токсическими препаратами. Разрешается прием на работу учащихся, достигших 14 летнего возраста, с согласия родителей и в свободное от учебы время, без нарушения процесса обучения. Прием на работу разрешен только  после предварительного медицинского осмотра (ст. 176 КЗОТ).</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устанавливают минимальный возраст или минимальные возрасты для приема на работу;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определяют необходимые требования о продолжительности рабочего дня и условиях труда;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предусматривают соответствующие виды наказания или другие санкции для обеспечения эффективного осуществления настоящей статьи.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Прием на работу разрешен по достижении 15-летнего возраста. С согласия родителей (попечителей, усыновителей) разрешается с 14 лет, но при этом ребенок должен продолжать учиться в общеобразовательном учреждении или  учреждении начального и среднего профессионального образования. Работа возможна только в свободные от учебы часы. Труд должен быть легким, не причиняющим вреда здоровью (ст. 173 КЗОТ).</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 отличие от взрослых работников детям устанавливается сокращенная рабочая неделя. Продолжительность рабочей недели  для детей младше 16 лет не может превышать 24 часов, а если они совмещают учебу с работой- 12 часов; Для детей в возрасте от 16 до 18 – соответственно 36 часов и 18 часов (ст. 43 КЗОТ). Заработная плата при этом такая же, как и у взрослых работников этой же категории, кроме тех детей кто совмещает работу с учебой.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Кроме этого для несовершеннолетних работников предусмотрены более мягкие условия труда – они не допускаются до работы в ночное время (ст. 48), к сверхурочным работам, в выходные дни (ст. 54, 177), не допускается переноска и передвижение тяжестей, превышающие специальные нормы (ст. 175 КЗОТ). Учащимся предусмотрен отпуск по учебе (на время экзаменов) (ст.190 КЗОТ).</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33</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употреби пения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Склонение несовершеннолетних к употреблению наркотических средств или психотропных веществ Российским уголовным законодательством расценивается как тяжкое преступление (ответственность наступает по п. «в» части 2 ст. 230 УК). Вовлечение же детей в совершение преступления (в том числе и продажу, распространение наркотиков) или антиобщественных поступков (употребление одурманивающих веществ) также уголовно наказуемо (ст. 150-151 УК). Также по ст. 164 Административного кодекса наступает ответственность для родителей, если их ребенок (до 16 лет) употребляет наркотики.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Государство также должно способствовать образованию детей в сфере потребления наркотико</w:t>
            </w:r>
            <w:proofErr w:type="gramStart"/>
            <w:r w:rsidRPr="009A490B">
              <w:rPr>
                <w:rFonts w:ascii="Times New Roman" w:eastAsia="Times New Roman" w:hAnsi="Times New Roman" w:cs="Times New Roman"/>
                <w:color w:val="404040" w:themeColor="text1" w:themeTint="BF"/>
                <w:sz w:val="18"/>
                <w:szCs w:val="18"/>
                <w:lang w:eastAsia="ru-RU"/>
              </w:rPr>
              <w:t>в-</w:t>
            </w:r>
            <w:proofErr w:type="gramEnd"/>
            <w:r w:rsidRPr="009A490B">
              <w:rPr>
                <w:rFonts w:ascii="Times New Roman" w:eastAsia="Times New Roman" w:hAnsi="Times New Roman" w:cs="Times New Roman"/>
                <w:color w:val="404040" w:themeColor="text1" w:themeTint="BF"/>
                <w:sz w:val="18"/>
                <w:szCs w:val="18"/>
                <w:lang w:eastAsia="ru-RU"/>
              </w:rPr>
              <w:t xml:space="preserve"> для этого министерство образования, органы образования, школы разрабатывают и применяют  обучающие программы с целью предупредить употребление детьми наркотиков, более широко информировать детей о вреде наркотиков.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склонения или принуждения ребенка к любой незаконной сексуальной деятельности;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использования в целях эксплуатации детей в проституции или в другой незаконной сексуальной практике;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lastRenderedPageBreak/>
              <w:t>с) использования в целях эксплуатации детей в порнографии и порнографических материалах.</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Наше уголовное законодательство предусматривает целый комплекс ответственности за покушение на половую неприкосновенность или половую свободу детей. Эт</w:t>
            </w:r>
            <w:proofErr w:type="gramStart"/>
            <w:r w:rsidRPr="009A490B">
              <w:rPr>
                <w:rFonts w:ascii="Times New Roman" w:eastAsia="Times New Roman" w:hAnsi="Times New Roman" w:cs="Times New Roman"/>
                <w:color w:val="404040" w:themeColor="text1" w:themeTint="BF"/>
                <w:sz w:val="18"/>
                <w:szCs w:val="18"/>
                <w:lang w:eastAsia="ru-RU"/>
              </w:rPr>
              <w:t>о-</w:t>
            </w:r>
            <w:proofErr w:type="gramEnd"/>
            <w:r w:rsidRPr="009A490B">
              <w:rPr>
                <w:rFonts w:ascii="Times New Roman" w:eastAsia="Times New Roman" w:hAnsi="Times New Roman" w:cs="Times New Roman"/>
                <w:color w:val="404040" w:themeColor="text1" w:themeTint="BF"/>
                <w:sz w:val="18"/>
                <w:szCs w:val="18"/>
                <w:lang w:eastAsia="ru-RU"/>
              </w:rPr>
              <w:t xml:space="preserve"> изнасилование (тяжкое преступление в отношении несовершеннолетнего) – половое сношение с несовершеннолетним, с применением насилия или с угрозой применения насилия или с использованием беспомощного состояния жертвы (ст. 131 УК); насильственные действия сексуального характера, сопряженные с насилием или с угрозой применения насилия (ст. 132 УК). При этом если потерпевший ребенок  не достиг возраста 14 лет (и преступнику об этом известно) – санкция более суровая. Также уголовно наказуемо половое сношение с лицом, не достигшим 16-летнего возраста (субъект преступления при этом должен быть не моложе  18 лет) – ст. 134 УК, и развратные действия без применения насилия в отношения лица, моложе 14 лет (заведомо для преступника, как и в предыдущем случае). Наказуемо и вовлечение в занятия проституцией – ст. 240 (хотя диспозиция статьи и не оговаривает усиления санкций для виновного лица, в случае, если жертв</w:t>
            </w:r>
            <w:proofErr w:type="gramStart"/>
            <w:r w:rsidRPr="009A490B">
              <w:rPr>
                <w:rFonts w:ascii="Times New Roman" w:eastAsia="Times New Roman" w:hAnsi="Times New Roman" w:cs="Times New Roman"/>
                <w:color w:val="404040" w:themeColor="text1" w:themeTint="BF"/>
                <w:sz w:val="18"/>
                <w:szCs w:val="18"/>
                <w:lang w:eastAsia="ru-RU"/>
              </w:rPr>
              <w:t>а-</w:t>
            </w:r>
            <w:proofErr w:type="gramEnd"/>
            <w:r w:rsidRPr="009A490B">
              <w:rPr>
                <w:rFonts w:ascii="Times New Roman" w:eastAsia="Times New Roman" w:hAnsi="Times New Roman" w:cs="Times New Roman"/>
                <w:color w:val="404040" w:themeColor="text1" w:themeTint="BF"/>
                <w:sz w:val="18"/>
                <w:szCs w:val="18"/>
                <w:lang w:eastAsia="ru-RU"/>
              </w:rPr>
              <w:t xml:space="preserve"> ребенок, тем не менее судом рассматривается этот факт как отягчающее вину обстоятельство), наказуемо вовлечение несовершеннолетних в совершение антиобщественных действий (проституция в том числе) – ст. 151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Помимо того, государство принимает все необходимые меры, чтобы уберечь детей от эксплуатации их в порнографии и порнографических материалах. Действия лиц по использованию ребенка в порнографических материалах расценивается как развратные действия (как минимум) и наказуемы в соответствии с уголовным законодательством РФ и его обязательствами по международным договорам.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35</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Государство должно заключать договора, присоединяться к договорам о борьбе с торговлей, незаконным перемещением ребенка, любыми сделками, в форме передачи несовершеннолетнего и завладения им. В России Уголовное Законодательство усиливает </w:t>
            </w:r>
            <w:proofErr w:type="gramStart"/>
            <w:r w:rsidRPr="009A490B">
              <w:rPr>
                <w:rFonts w:ascii="Times New Roman" w:eastAsia="Times New Roman" w:hAnsi="Times New Roman" w:cs="Times New Roman"/>
                <w:color w:val="404040" w:themeColor="text1" w:themeTint="BF"/>
                <w:sz w:val="18"/>
                <w:szCs w:val="18"/>
                <w:lang w:eastAsia="ru-RU"/>
              </w:rPr>
              <w:t>санкции</w:t>
            </w:r>
            <w:proofErr w:type="gramEnd"/>
            <w:r w:rsidRPr="009A490B">
              <w:rPr>
                <w:rFonts w:ascii="Times New Roman" w:eastAsia="Times New Roman" w:hAnsi="Times New Roman" w:cs="Times New Roman"/>
                <w:color w:val="404040" w:themeColor="text1" w:themeTint="BF"/>
                <w:sz w:val="18"/>
                <w:szCs w:val="18"/>
                <w:lang w:eastAsia="ru-RU"/>
              </w:rPr>
              <w:t xml:space="preserve"> в случае если это сопряжено с  перемещением ребенка за границу (или незаконным возвращением его из-за границы), группой лиц или организованной группой, в целях изъятия у ребенка органов или тканей, с целью вовлечения ребенка в совершение преступления или антиобщественных поступков (</w:t>
            </w:r>
            <w:proofErr w:type="gramStart"/>
            <w:r w:rsidRPr="009A490B">
              <w:rPr>
                <w:rFonts w:ascii="Times New Roman" w:eastAsia="Times New Roman" w:hAnsi="Times New Roman" w:cs="Times New Roman"/>
                <w:color w:val="404040" w:themeColor="text1" w:themeTint="BF"/>
                <w:sz w:val="18"/>
                <w:szCs w:val="18"/>
                <w:lang w:eastAsia="ru-RU"/>
              </w:rPr>
              <w:t>проституцией</w:t>
            </w:r>
            <w:proofErr w:type="gramEnd"/>
            <w:r w:rsidRPr="009A490B">
              <w:rPr>
                <w:rFonts w:ascii="Times New Roman" w:eastAsia="Times New Roman" w:hAnsi="Times New Roman" w:cs="Times New Roman"/>
                <w:color w:val="404040" w:themeColor="text1" w:themeTint="BF"/>
                <w:sz w:val="18"/>
                <w:szCs w:val="18"/>
                <w:lang w:eastAsia="ru-RU"/>
              </w:rPr>
              <w:t xml:space="preserve"> к примеру – Ст. 34 настоящей конвенции). В последнее время стало возможным бороться с незаконным перемещением или торговлей детьми с помощью Интерпола.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36</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Закон четко защищает права детей в области трудового, семейного, уголовного, административного и гражданского права от всех форм эксплуатации. Начиная с 14 лет, ребенок может обратиться в суд за защитой нарушенных прав. До этого возраста его права защищают Органы опеки и попечительства, законные представители, прокурор. Преследуется уголовным законодательством целый ряд деяний, против детей. </w:t>
            </w:r>
            <w:proofErr w:type="gramStart"/>
            <w:r w:rsidRPr="009A490B">
              <w:rPr>
                <w:rFonts w:ascii="Times New Roman" w:eastAsia="Times New Roman" w:hAnsi="Times New Roman" w:cs="Times New Roman"/>
                <w:color w:val="404040" w:themeColor="text1" w:themeTint="BF"/>
                <w:sz w:val="18"/>
                <w:szCs w:val="18"/>
                <w:lang w:eastAsia="ru-RU"/>
              </w:rPr>
              <w:t xml:space="preserve">Такие как: ст. 126 УК – похищение человека; ст. 127 УК незаконное лишение свободы; ст. 152 УК – Торговля несовершеннолетними; ст. 153 УК – подмена ребенка.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37</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обеспечивают, чтобы: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Статья 7 Уголовного Кодекса провозглашает принцип гуманизма Уголовного законодательства. То есть наказание и иные меры уголовно-правового характера, применяемы к лицу, совершившему преступление, не имеют целью и не должны причинять физические страдания, унижение человеческого достоинства. Ребенку до 18 лет (в некоторых случая</w:t>
            </w:r>
            <w:proofErr w:type="gramStart"/>
            <w:r w:rsidRPr="009A490B">
              <w:rPr>
                <w:rFonts w:ascii="Times New Roman" w:eastAsia="Times New Roman" w:hAnsi="Times New Roman" w:cs="Times New Roman"/>
                <w:color w:val="404040" w:themeColor="text1" w:themeTint="BF"/>
                <w:sz w:val="18"/>
                <w:szCs w:val="18"/>
                <w:lang w:eastAsia="ru-RU"/>
              </w:rPr>
              <w:t>х-</w:t>
            </w:r>
            <w:proofErr w:type="gramEnd"/>
            <w:r w:rsidRPr="009A490B">
              <w:rPr>
                <w:rFonts w:ascii="Times New Roman" w:eastAsia="Times New Roman" w:hAnsi="Times New Roman" w:cs="Times New Roman"/>
                <w:color w:val="404040" w:themeColor="text1" w:themeTint="BF"/>
                <w:sz w:val="18"/>
                <w:szCs w:val="18"/>
                <w:lang w:eastAsia="ru-RU"/>
              </w:rPr>
              <w:t xml:space="preserve"> до 20 лет) не назначается наказание в виде лишения свободы сроком свыше 10 лет, а также исключительная мера наказания – расстрел.</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Нашим законодательством (в первую очередь – Конституцией) установлено, что никто не может быть лишен свободы (подвергнут аресту) иначе как  на основании судебного решения или с санкции прокурора (ст. 10 УПК). Арест – исключительная мера (ст. 393 УПК), и лишение свободы – также крайняя мера для несовершеннолетнего, если нельзя применить меры воспитательного воздействия. В исключительных случаях- то есть задержать, и заключить под стражу (говоря проще – арест) могут только в виду тяжести содеянного, учитывая все обстоятельства (дерзость и агрессивность, повторность), когда арес</w:t>
            </w:r>
            <w:proofErr w:type="gramStart"/>
            <w:r w:rsidRPr="009A490B">
              <w:rPr>
                <w:rFonts w:ascii="Times New Roman" w:eastAsia="Times New Roman" w:hAnsi="Times New Roman" w:cs="Times New Roman"/>
                <w:color w:val="404040" w:themeColor="text1" w:themeTint="BF"/>
                <w:sz w:val="18"/>
                <w:szCs w:val="18"/>
                <w:lang w:eastAsia="ru-RU"/>
              </w:rPr>
              <w:t>т-</w:t>
            </w:r>
            <w:proofErr w:type="gramEnd"/>
            <w:r w:rsidRPr="009A490B">
              <w:rPr>
                <w:rFonts w:ascii="Times New Roman" w:eastAsia="Times New Roman" w:hAnsi="Times New Roman" w:cs="Times New Roman"/>
                <w:color w:val="404040" w:themeColor="text1" w:themeTint="BF"/>
                <w:sz w:val="18"/>
                <w:szCs w:val="18"/>
                <w:lang w:eastAsia="ru-RU"/>
              </w:rPr>
              <w:t xml:space="preserve"> единственно возможная мера.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с)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Согласно закону «о содержании под стражей» (ст.33) несовершеннолетние содержаться отдельно от взрослых, им предоставляются улучшенные условия содержания (повышенное питание, прогулки не менее двух часов в ден</w:t>
            </w:r>
            <w:proofErr w:type="gramStart"/>
            <w:r w:rsidRPr="009A490B">
              <w:rPr>
                <w:rFonts w:ascii="Times New Roman" w:eastAsia="Times New Roman" w:hAnsi="Times New Roman" w:cs="Times New Roman"/>
                <w:color w:val="404040" w:themeColor="text1" w:themeTint="BF"/>
                <w:sz w:val="18"/>
                <w:szCs w:val="18"/>
                <w:lang w:eastAsia="ru-RU"/>
              </w:rPr>
              <w:t>ь-</w:t>
            </w:r>
            <w:proofErr w:type="gramEnd"/>
            <w:r w:rsidRPr="009A490B">
              <w:rPr>
                <w:rFonts w:ascii="Times New Roman" w:eastAsia="Times New Roman" w:hAnsi="Times New Roman" w:cs="Times New Roman"/>
                <w:color w:val="404040" w:themeColor="text1" w:themeTint="BF"/>
                <w:sz w:val="18"/>
                <w:szCs w:val="18"/>
                <w:lang w:eastAsia="ru-RU"/>
              </w:rPr>
              <w:t xml:space="preserve"> для проведения спортивных игр и физических выражений, могут демонстрироваться кинофильмы, телепередачи, создаются условия для получения общего и среднего образования).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При решении о заключении под стражу несовершеннолетнего подозреваемого или обвиняемого прокурор обязан лично ознакомиться со всеми материалами, дающими основание для задержания, а также лично допросить несовершеннолетнего. Задержание и арест можно производить только в дневное время (кроме исключительных случаев). При задержании несовершеннолетнего, органы, совершившие задержание обязаны немедленно известить родителей (представителей) ребенка (ст. 122) и в течение 24 часов с момента задержания (составления протокола задержания) допустить защитника или предоставить его бесплатно в порядке статьи 49 УПК. Также несовершеннолетний имеет право принести жалобу об обоснованности своего ареста в суд, через своих представителей или лично.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38</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Государство должно охранять детей, даже во время вооруженных конфликтов.</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принимают все возможные меры для обеспечения того, чтобы лица, не достигшие 15-летнего </w:t>
            </w:r>
            <w:r w:rsidRPr="009A490B">
              <w:rPr>
                <w:rFonts w:ascii="Times New Roman" w:eastAsia="Times New Roman" w:hAnsi="Times New Roman" w:cs="Times New Roman"/>
                <w:color w:val="404040" w:themeColor="text1" w:themeTint="BF"/>
                <w:sz w:val="18"/>
                <w:szCs w:val="18"/>
                <w:lang w:eastAsia="ru-RU"/>
              </w:rPr>
              <w:lastRenderedPageBreak/>
              <w:t xml:space="preserve">возраста, не принимали прямого участия в военных действиях.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Дети, в силу своего психического развития, еще не способны в полной мере адекватно оценивать социальные и политические проблемы, поэтому вмешивать детей в вооруженные конфликты негуманно в первую очередь, по отношению к ним. Уголовным кодексом предусмотрена ответственность за вербовку, обучение, обеспечение несовершеннолетнего наемника (ст. 359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9A490B">
              <w:rPr>
                <w:rFonts w:ascii="Times New Roman" w:eastAsia="Times New Roman" w:hAnsi="Times New Roman" w:cs="Times New Roman"/>
                <w:color w:val="404040" w:themeColor="text1" w:themeTint="BF"/>
                <w:sz w:val="18"/>
                <w:szCs w:val="18"/>
                <w:lang w:eastAsia="ru-RU"/>
              </w:rPr>
              <w:t>более старшего</w:t>
            </w:r>
            <w:proofErr w:type="gramEnd"/>
            <w:r w:rsidRPr="009A490B">
              <w:rPr>
                <w:rFonts w:ascii="Times New Roman" w:eastAsia="Times New Roman" w:hAnsi="Times New Roman" w:cs="Times New Roman"/>
                <w:color w:val="404040" w:themeColor="text1" w:themeTint="BF"/>
                <w:sz w:val="18"/>
                <w:szCs w:val="18"/>
                <w:lang w:eastAsia="ru-RU"/>
              </w:rPr>
              <w:t xml:space="preserve"> возраста.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По закону «О всеобщей воинской обязанности»  призыву подлежат лица, достигшие 18-летнего возраста. В исключительных случаях призыв возможен и с 17 лет.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Государство, согласно международным договорам, принимает все меры для защиты гражданского населения, их прав. При этом некоторые права могут ограничиваться. Международное право требует строго отграничивать гражданское население от военного (комбатантов и </w:t>
            </w:r>
            <w:proofErr w:type="spellStart"/>
            <w:r w:rsidRPr="009A490B">
              <w:rPr>
                <w:rFonts w:ascii="Times New Roman" w:eastAsia="Times New Roman" w:hAnsi="Times New Roman" w:cs="Times New Roman"/>
                <w:color w:val="404040" w:themeColor="text1" w:themeTint="BF"/>
                <w:sz w:val="18"/>
                <w:szCs w:val="18"/>
                <w:lang w:eastAsia="ru-RU"/>
              </w:rPr>
              <w:t>некомбатантов</w:t>
            </w:r>
            <w:proofErr w:type="spellEnd"/>
            <w:r w:rsidRPr="009A490B">
              <w:rPr>
                <w:rFonts w:ascii="Times New Roman" w:eastAsia="Times New Roman" w:hAnsi="Times New Roman" w:cs="Times New Roman"/>
                <w:color w:val="404040" w:themeColor="text1" w:themeTint="BF"/>
                <w:sz w:val="18"/>
                <w:szCs w:val="18"/>
                <w:lang w:eastAsia="ru-RU"/>
              </w:rPr>
              <w:t xml:space="preserve">), права детей должны обеспечиваться (согласно международным договорам).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39</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9A490B">
              <w:rPr>
                <w:rFonts w:ascii="Times New Roman" w:eastAsia="Times New Roman" w:hAnsi="Times New Roman" w:cs="Times New Roman"/>
                <w:color w:val="404040" w:themeColor="text1" w:themeTint="BF"/>
                <w:sz w:val="18"/>
                <w:szCs w:val="18"/>
                <w:lang w:eastAsia="ru-RU"/>
              </w:rPr>
              <w:t>реинтеграции</w:t>
            </w:r>
            <w:proofErr w:type="spellEnd"/>
            <w:r w:rsidRPr="009A490B">
              <w:rPr>
                <w:rFonts w:ascii="Times New Roman" w:eastAsia="Times New Roman" w:hAnsi="Times New Roman" w:cs="Times New Roman"/>
                <w:color w:val="404040" w:themeColor="text1" w:themeTint="BF"/>
                <w:sz w:val="18"/>
                <w:szCs w:val="18"/>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9A490B">
              <w:rPr>
                <w:rFonts w:ascii="Times New Roman" w:eastAsia="Times New Roman" w:hAnsi="Times New Roman" w:cs="Times New Roman"/>
                <w:color w:val="404040" w:themeColor="text1" w:themeTint="BF"/>
                <w:sz w:val="18"/>
                <w:szCs w:val="18"/>
                <w:lang w:eastAsia="ru-RU"/>
              </w:rPr>
              <w:t>реинтеграция</w:t>
            </w:r>
            <w:proofErr w:type="spellEnd"/>
            <w:r w:rsidRPr="009A490B">
              <w:rPr>
                <w:rFonts w:ascii="Times New Roman" w:eastAsia="Times New Roman" w:hAnsi="Times New Roman" w:cs="Times New Roman"/>
                <w:color w:val="404040" w:themeColor="text1" w:themeTint="BF"/>
                <w:sz w:val="18"/>
                <w:szCs w:val="18"/>
                <w:lang w:eastAsia="ru-RU"/>
              </w:rPr>
              <w:t xml:space="preserve"> должны осуществляться в условиях, обеспечивающих здоровье, самоуважение и достоинство ребенка.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Право ребенка на обеспечение восстановление психического и физического здоровья, его возвращения к нормальному состоянию должно обеспечиваться и поощряться государством. На это направлены президентские программы («Дети чернобыля!), деятельность общественных организаций (например, о восстановления здоровья дете</w:t>
            </w:r>
            <w:proofErr w:type="gramStart"/>
            <w:r w:rsidRPr="009A490B">
              <w:rPr>
                <w:rFonts w:ascii="Times New Roman" w:eastAsia="Times New Roman" w:hAnsi="Times New Roman" w:cs="Times New Roman"/>
                <w:color w:val="404040" w:themeColor="text1" w:themeTint="BF"/>
                <w:sz w:val="18"/>
                <w:szCs w:val="18"/>
                <w:lang w:eastAsia="ru-RU"/>
              </w:rPr>
              <w:t>й-</w:t>
            </w:r>
            <w:proofErr w:type="gramEnd"/>
            <w:r w:rsidRPr="009A490B">
              <w:rPr>
                <w:rFonts w:ascii="Times New Roman" w:eastAsia="Times New Roman" w:hAnsi="Times New Roman" w:cs="Times New Roman"/>
                <w:color w:val="404040" w:themeColor="text1" w:themeTint="BF"/>
                <w:sz w:val="18"/>
                <w:szCs w:val="18"/>
                <w:lang w:eastAsia="ru-RU"/>
              </w:rPr>
              <w:t xml:space="preserve"> жертв тоталитарных сект). Закон «об основах социального обслуживания населения» гарантирует предоставление временного приюта в специализированном учреждении социального обслуживания, помощь в психическом, социальном, физическом восстановлении гражданам, пострадавшим от физического или психического насилия, стихийных бедствий, вооруженных и межэтнических конфликтов и так далее.</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40</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9A490B">
              <w:rPr>
                <w:rFonts w:ascii="Times New Roman" w:eastAsia="Times New Roman" w:hAnsi="Times New Roman" w:cs="Times New Roman"/>
                <w:color w:val="404040" w:themeColor="text1" w:themeTint="BF"/>
                <w:sz w:val="18"/>
                <w:szCs w:val="18"/>
                <w:lang w:eastAsia="ru-RU"/>
              </w:rPr>
              <w:t>реинтеграции</w:t>
            </w:r>
            <w:proofErr w:type="spellEnd"/>
            <w:r w:rsidRPr="009A490B">
              <w:rPr>
                <w:rFonts w:ascii="Times New Roman" w:eastAsia="Times New Roman" w:hAnsi="Times New Roman" w:cs="Times New Roman"/>
                <w:color w:val="404040" w:themeColor="text1" w:themeTint="BF"/>
                <w:sz w:val="18"/>
                <w:szCs w:val="18"/>
                <w:lang w:eastAsia="ru-RU"/>
              </w:rPr>
              <w:t xml:space="preserve"> и выполнению им полезной роли в обществе. </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а)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В Уголовном кодексе говориться, что преступность и наказуемость деяния  определяются уголовным законом, действующим в момент совершения  этого деяния. То есть деяни</w:t>
            </w:r>
            <w:proofErr w:type="gramStart"/>
            <w:r w:rsidRPr="009A490B">
              <w:rPr>
                <w:rFonts w:ascii="Times New Roman" w:eastAsia="Times New Roman" w:hAnsi="Times New Roman" w:cs="Times New Roman"/>
                <w:color w:val="404040" w:themeColor="text1" w:themeTint="BF"/>
                <w:sz w:val="18"/>
                <w:szCs w:val="18"/>
                <w:lang w:eastAsia="ru-RU"/>
              </w:rPr>
              <w:t>е-</w:t>
            </w:r>
            <w:proofErr w:type="gramEnd"/>
            <w:r w:rsidRPr="009A490B">
              <w:rPr>
                <w:rFonts w:ascii="Times New Roman" w:eastAsia="Times New Roman" w:hAnsi="Times New Roman" w:cs="Times New Roman"/>
                <w:color w:val="404040" w:themeColor="text1" w:themeTint="BF"/>
                <w:sz w:val="18"/>
                <w:szCs w:val="18"/>
                <w:lang w:eastAsia="ru-RU"/>
              </w:rPr>
              <w:t xml:space="preserve"> действие или бездействия не наказуемо, если законодательство не запрещает его во время его совершения (ст. 9). Закон, устанавливающий преступность деяния обратной силы не имеет (ст.10 УК, ст. 54 Конституции).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каждый ребенок, который, как считается, нарушил уголовное законодательство или обвиняется в его нарушении, имел, по меньшей мере, следующие гарантии: </w:t>
            </w:r>
          </w:p>
          <w:p w:rsidR="009A490B" w:rsidRPr="009A490B" w:rsidRDefault="009A490B" w:rsidP="009A490B">
            <w:pPr>
              <w:spacing w:after="0" w:line="240" w:lineRule="auto"/>
              <w:ind w:left="993"/>
              <w:jc w:val="both"/>
              <w:rPr>
                <w:rFonts w:ascii="Times New Roman" w:eastAsia="Times New Roman" w:hAnsi="Times New Roman" w:cs="Times New Roman"/>
                <w:color w:val="404040" w:themeColor="text1" w:themeTint="BF"/>
                <w:sz w:val="18"/>
                <w:szCs w:val="18"/>
                <w:lang w:eastAsia="ru-RU"/>
              </w:rPr>
            </w:pPr>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xml:space="preserve"> презумпция невиновности, пока его вина не будет доказана согласно закону;</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Ст. 49 Конституции устанавливает презумпцию невиновности – каждый обвиняемый в совершении преступления считается невиновным до тех пор, пока его вина не будет доказана в установленном порядке и в силу приговора суда. </w:t>
            </w:r>
          </w:p>
          <w:p w:rsidR="009A490B" w:rsidRPr="009A490B" w:rsidRDefault="009A490B" w:rsidP="009A490B">
            <w:pPr>
              <w:spacing w:after="0" w:line="240" w:lineRule="auto"/>
              <w:ind w:firstLine="633"/>
              <w:jc w:val="both"/>
              <w:rPr>
                <w:rFonts w:ascii="Times New Roman" w:eastAsia="Times New Roman" w:hAnsi="Times New Roman" w:cs="Times New Roman"/>
                <w:color w:val="404040" w:themeColor="text1" w:themeTint="BF"/>
                <w:sz w:val="18"/>
                <w:szCs w:val="18"/>
                <w:lang w:eastAsia="ru-RU"/>
              </w:rPr>
            </w:pPr>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Подозреваемый </w:t>
            </w:r>
            <w:proofErr w:type="gramStart"/>
            <w:r w:rsidRPr="009A490B">
              <w:rPr>
                <w:rFonts w:ascii="Times New Roman" w:eastAsia="Times New Roman" w:hAnsi="Times New Roman" w:cs="Times New Roman"/>
                <w:color w:val="404040" w:themeColor="text1" w:themeTint="BF"/>
                <w:sz w:val="18"/>
                <w:szCs w:val="18"/>
                <w:lang w:eastAsia="ru-RU"/>
              </w:rPr>
              <w:t>в праве</w:t>
            </w:r>
            <w:proofErr w:type="gramEnd"/>
            <w:r w:rsidRPr="009A490B">
              <w:rPr>
                <w:rFonts w:ascii="Times New Roman" w:eastAsia="Times New Roman" w:hAnsi="Times New Roman" w:cs="Times New Roman"/>
                <w:color w:val="404040" w:themeColor="text1" w:themeTint="BF"/>
                <w:sz w:val="18"/>
                <w:szCs w:val="18"/>
                <w:lang w:eastAsia="ru-RU"/>
              </w:rPr>
              <w:t xml:space="preserve"> знать, в чем он подозревается. Ему  обязаны предъявить протокол задержания или постановление о применении меры пресечени</w:t>
            </w:r>
            <w:proofErr w:type="gramStart"/>
            <w:r w:rsidRPr="009A490B">
              <w:rPr>
                <w:rFonts w:ascii="Times New Roman" w:eastAsia="Times New Roman" w:hAnsi="Times New Roman" w:cs="Times New Roman"/>
                <w:color w:val="404040" w:themeColor="text1" w:themeTint="BF"/>
                <w:sz w:val="18"/>
                <w:szCs w:val="18"/>
                <w:lang w:eastAsia="ru-RU"/>
              </w:rPr>
              <w:t>я-</w:t>
            </w:r>
            <w:proofErr w:type="gramEnd"/>
            <w:r w:rsidRPr="009A490B">
              <w:rPr>
                <w:rFonts w:ascii="Times New Roman" w:eastAsia="Times New Roman" w:hAnsi="Times New Roman" w:cs="Times New Roman"/>
                <w:color w:val="404040" w:themeColor="text1" w:themeTint="BF"/>
                <w:sz w:val="18"/>
                <w:szCs w:val="18"/>
                <w:lang w:eastAsia="ru-RU"/>
              </w:rPr>
              <w:t xml:space="preserve"> содержания под стражей. Обвиняемый также имеет право знать, в чем он обвиняется, ему должны разъяснить сущность предъявленного обвинения (ст. 46 УПК). </w:t>
            </w:r>
            <w:proofErr w:type="gramStart"/>
            <w:r w:rsidRPr="009A490B">
              <w:rPr>
                <w:rFonts w:ascii="Times New Roman" w:eastAsia="Times New Roman" w:hAnsi="Times New Roman" w:cs="Times New Roman"/>
                <w:color w:val="404040" w:themeColor="text1" w:themeTint="BF"/>
                <w:sz w:val="18"/>
                <w:szCs w:val="18"/>
                <w:lang w:eastAsia="ru-RU"/>
              </w:rPr>
              <w:t>Несовершеннолетний</w:t>
            </w:r>
            <w:proofErr w:type="gramEnd"/>
            <w:r w:rsidRPr="009A490B">
              <w:rPr>
                <w:rFonts w:ascii="Times New Roman" w:eastAsia="Times New Roman" w:hAnsi="Times New Roman" w:cs="Times New Roman"/>
                <w:color w:val="404040" w:themeColor="text1" w:themeTint="BF"/>
                <w:sz w:val="18"/>
                <w:szCs w:val="18"/>
                <w:lang w:eastAsia="ru-RU"/>
              </w:rPr>
              <w:t xml:space="preserve"> подозреваемый или обвиняемый имеет право на защитника, который в случае отсутствия возможности у законных представителей  ребенка, предоставляется бесплатно. В случае необходимости, лицу до 16 лет предоставляется педагог.</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gramStart"/>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В отношении несовершеннолетнего обязательно производство  предварительного следствия; если ребенок действовал в группе, то его дело выделяется </w:t>
            </w:r>
            <w:proofErr w:type="gramStart"/>
            <w:r w:rsidRPr="009A490B">
              <w:rPr>
                <w:rFonts w:ascii="Times New Roman" w:eastAsia="Times New Roman" w:hAnsi="Times New Roman" w:cs="Times New Roman"/>
                <w:color w:val="404040" w:themeColor="text1" w:themeTint="BF"/>
                <w:sz w:val="18"/>
                <w:szCs w:val="18"/>
                <w:lang w:eastAsia="ru-RU"/>
              </w:rPr>
              <w:t>в</w:t>
            </w:r>
            <w:proofErr w:type="gramEnd"/>
            <w:r w:rsidRPr="009A490B">
              <w:rPr>
                <w:rFonts w:ascii="Times New Roman" w:eastAsia="Times New Roman" w:hAnsi="Times New Roman" w:cs="Times New Roman"/>
                <w:color w:val="404040" w:themeColor="text1" w:themeTint="BF"/>
                <w:sz w:val="18"/>
                <w:szCs w:val="18"/>
                <w:lang w:eastAsia="ru-RU"/>
              </w:rPr>
              <w:t xml:space="preserve"> отдельное. При рассмотрении дела в судебном заседании чаще всего в качестве народных заседателей вызываются педагоги и иные лица, имеющие опыт в  воспитании молодежи. В судебном заседании обязательно участвуют родители или другие законные представители ребенка. Они могут исследовать доказательства, давать показания. Это сделано для наиболее полной защиты прав и интересов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с</w:t>
            </w:r>
            <w:proofErr w:type="gramEnd"/>
            <w:r w:rsidRPr="009A490B">
              <w:rPr>
                <w:rFonts w:ascii="Times New Roman" w:eastAsia="Times New Roman" w:hAnsi="Times New Roman" w:cs="Times New Roman"/>
                <w:color w:val="404040" w:themeColor="text1" w:themeTint="BF"/>
                <w:sz w:val="18"/>
                <w:szCs w:val="18"/>
                <w:lang w:eastAsia="ru-RU"/>
              </w:rPr>
              <w:t>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Принуждение с помощью угроз, либо насилия к даче показаний  уголовно наказуемо (ст. 302 УК).  Несовершеннолетний обвиняемый имеет право ознакомиться со всеми материалами дела (в том числе и с показаниями свидетелей, с другими доказательствами) вместе со своим защитником, законным представителем после того, как следователь посчитает, что вся необходимая доказательственная база собрана (ст. 201 УПК).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е</w:t>
            </w:r>
            <w:proofErr w:type="gramEnd"/>
            <w:r w:rsidRPr="009A490B">
              <w:rPr>
                <w:rFonts w:ascii="Times New Roman" w:eastAsia="Times New Roman" w:hAnsi="Times New Roman" w:cs="Times New Roman"/>
                <w:color w:val="404040" w:themeColor="text1" w:themeTint="BF"/>
                <w:sz w:val="18"/>
                <w:szCs w:val="18"/>
                <w:lang w:eastAsia="ru-RU"/>
              </w:rPr>
              <w:t xml:space="preserve">сли считается, что ребенок нарушил уголовное законодательство, повторное рассмотрение вышестоящим компетентным </w:t>
            </w:r>
            <w:r w:rsidRPr="009A490B">
              <w:rPr>
                <w:rFonts w:ascii="Times New Roman" w:eastAsia="Times New Roman" w:hAnsi="Times New Roman" w:cs="Times New Roman"/>
                <w:color w:val="404040" w:themeColor="text1" w:themeTint="BF"/>
                <w:sz w:val="18"/>
                <w:szCs w:val="18"/>
                <w:lang w:eastAsia="ru-RU"/>
              </w:rPr>
              <w:lastRenderedPageBreak/>
              <w:t>независимым и беспристрастным органом или судебным органом согласно закону соответствующего решения и любых принятых в этой связи мер;</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Судебное решение может быть обжаловано по жалобе законного представителя, защитника, самого осужденного ребенка (ст. 325 УПК).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б</w:t>
            </w:r>
            <w:proofErr w:type="gramEnd"/>
            <w:r w:rsidRPr="009A490B">
              <w:rPr>
                <w:rFonts w:ascii="Times New Roman" w:eastAsia="Times New Roman" w:hAnsi="Times New Roman" w:cs="Times New Roman"/>
                <w:color w:val="404040" w:themeColor="text1" w:themeTint="BF"/>
                <w:sz w:val="18"/>
                <w:szCs w:val="18"/>
                <w:lang w:eastAsia="ru-RU"/>
              </w:rPr>
              <w:t xml:space="preserve">есплатная помощь переводчика, если ребенок не понимает используемого языка или не говорит на нем;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Согласно статье 57 УПК переводчик предоставляется бесплатно, и обеспечить работу переводчика обязаны органы, ведущие расследование (органы дознания, суд и так далее)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Wingdings" w:eastAsia="Times New Roman" w:hAnsi="Wingdings" w:cs="Times New Roman"/>
                <w:color w:val="404040" w:themeColor="text1" w:themeTint="BF"/>
                <w:sz w:val="18"/>
                <w:szCs w:val="18"/>
                <w:lang w:eastAsia="ru-RU"/>
              </w:rPr>
              <w:t></w:t>
            </w:r>
            <w:r w:rsidRPr="009A490B">
              <w:rPr>
                <w:rFonts w:ascii="Times New Roman" w:eastAsia="Times New Roman" w:hAnsi="Times New Roman" w:cs="Times New Roman"/>
                <w:color w:val="404040" w:themeColor="text1" w:themeTint="BF"/>
                <w:sz w:val="18"/>
                <w:szCs w:val="18"/>
                <w:lang w:eastAsia="ru-RU"/>
              </w:rPr>
              <w:t xml:space="preserve"> полное уважение его личной жизни на всех стадиях разбирательства.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xml:space="preserve">: Даже если ребенок обвиняется в совершении преступления и его права ограничены, личная жизнь все равно охраняется законом и информация о его личной жизни, ставшая известная лицам, ведущим расследование, судьям, не должна разглашаться.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установлению минимального возраста, ниже которого дети считаются неспособными нарушить уголовное законодательство;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Уголовной ответственности подлежат лица, достигшие к моменту совершения преступления возраста 16 лет. По целому ряду статей уголовной ответственности подлежат также лица, достигшие 14-лет (ст. 20 УК).</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При назначении наказания учитывается множество смягчающих обстоятельст</w:t>
            </w:r>
            <w:proofErr w:type="gramStart"/>
            <w:r w:rsidRPr="009A490B">
              <w:rPr>
                <w:rFonts w:ascii="Times New Roman" w:eastAsia="Times New Roman" w:hAnsi="Times New Roman" w:cs="Times New Roman"/>
                <w:color w:val="404040" w:themeColor="text1" w:themeTint="BF"/>
                <w:sz w:val="18"/>
                <w:szCs w:val="18"/>
                <w:lang w:eastAsia="ru-RU"/>
              </w:rPr>
              <w:t>в-</w:t>
            </w:r>
            <w:proofErr w:type="gramEnd"/>
            <w:r w:rsidRPr="009A490B">
              <w:rPr>
                <w:rFonts w:ascii="Times New Roman" w:eastAsia="Times New Roman" w:hAnsi="Times New Roman" w:cs="Times New Roman"/>
                <w:color w:val="404040" w:themeColor="text1" w:themeTint="BF"/>
                <w:sz w:val="18"/>
                <w:szCs w:val="18"/>
                <w:lang w:eastAsia="ru-RU"/>
              </w:rPr>
              <w:t xml:space="preserve"> возраст, психическое развитие, тяжесть преступления, совершение преступления в первый раз и так далее (ст. 90 УК). В этом случае суд может найти необходимым применение мер принудительного воспитательного воздействия. Также, приговор может быть назначен или условно или с отсрочкой. </w:t>
            </w:r>
          </w:p>
          <w:p w:rsidR="009A490B" w:rsidRPr="009A490B" w:rsidRDefault="009A490B" w:rsidP="009A490B">
            <w:pPr>
              <w:spacing w:after="0" w:line="240" w:lineRule="auto"/>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ребенком, которое соответствовало бы его благосостоянию, а также его положению и характеру преступления.</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i/>
                <w:iCs/>
                <w:color w:val="404040" w:themeColor="text1" w:themeTint="BF"/>
                <w:sz w:val="18"/>
                <w:szCs w:val="18"/>
                <w:lang w:eastAsia="ru-RU"/>
              </w:rPr>
              <w:t>Комментарий юриста</w:t>
            </w:r>
            <w:r w:rsidRPr="009A490B">
              <w:rPr>
                <w:rFonts w:ascii="Times New Roman" w:eastAsia="Times New Roman" w:hAnsi="Times New Roman" w:cs="Times New Roman"/>
                <w:color w:val="404040" w:themeColor="text1" w:themeTint="BF"/>
                <w:sz w:val="18"/>
                <w:szCs w:val="18"/>
                <w:lang w:eastAsia="ru-RU"/>
              </w:rPr>
              <w:t>: Положения этой статьи регулируются нормами Уголовно-исполнительного законодательства.</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41</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в законе государства-участника; или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в нормах международного права, действующих в отношении данного государства.</w:t>
            </w:r>
          </w:p>
          <w:p w:rsidR="009A490B" w:rsidRPr="009A490B" w:rsidRDefault="009A490B" w:rsidP="009A490B">
            <w:pPr>
              <w:spacing w:after="0" w:line="240" w:lineRule="auto"/>
              <w:jc w:val="both"/>
              <w:outlineLvl w:val="0"/>
              <w:rPr>
                <w:rFonts w:ascii="Times New Roman" w:eastAsia="Times New Roman" w:hAnsi="Times New Roman" w:cs="Times New Roman"/>
                <w:b/>
                <w:bCs/>
                <w:color w:val="404040" w:themeColor="text1" w:themeTint="BF"/>
                <w:kern w:val="36"/>
                <w:sz w:val="18"/>
                <w:szCs w:val="18"/>
                <w:lang w:eastAsia="ru-RU"/>
              </w:rPr>
            </w:pPr>
            <w:bookmarkStart w:id="2" w:name="TOC-II"/>
            <w:bookmarkEnd w:id="2"/>
            <w:r w:rsidRPr="009A490B">
              <w:rPr>
                <w:rFonts w:ascii="Times New Roman" w:eastAsia="Times New Roman" w:hAnsi="Times New Roman" w:cs="Times New Roman"/>
                <w:b/>
                <w:bCs/>
                <w:color w:val="404040" w:themeColor="text1" w:themeTint="BF"/>
                <w:kern w:val="36"/>
                <w:sz w:val="18"/>
                <w:szCs w:val="18"/>
                <w:lang w:eastAsia="ru-RU"/>
              </w:rPr>
              <w:t>ЧАСТЬ II</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9A490B">
              <w:rPr>
                <w:rFonts w:ascii="Times New Roman" w:eastAsia="Times New Roman" w:hAnsi="Times New Roman" w:cs="Times New Roman"/>
                <w:color w:val="404040" w:themeColor="text1" w:themeTint="BF"/>
                <w:sz w:val="18"/>
                <w:szCs w:val="18"/>
                <w:lang w:eastAsia="ru-RU"/>
              </w:rPr>
              <w:t>Конвенции</w:t>
            </w:r>
            <w:proofErr w:type="gramEnd"/>
            <w:r w:rsidRPr="009A490B">
              <w:rPr>
                <w:rFonts w:ascii="Times New Roman" w:eastAsia="Times New Roman" w:hAnsi="Times New Roman" w:cs="Times New Roman"/>
                <w:color w:val="404040" w:themeColor="text1" w:themeTint="BF"/>
                <w:sz w:val="18"/>
                <w:szCs w:val="18"/>
                <w:lang w:eastAsia="ru-RU"/>
              </w:rPr>
              <w:t xml:space="preserve"> как взрослых, так и детей.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43</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9A490B">
              <w:rPr>
                <w:rFonts w:ascii="Times New Roman" w:eastAsia="Times New Roman" w:hAnsi="Times New Roman" w:cs="Times New Roman"/>
                <w:color w:val="404040" w:themeColor="text1" w:themeTint="BF"/>
                <w:sz w:val="18"/>
                <w:szCs w:val="18"/>
                <w:lang w:eastAsia="ru-RU"/>
              </w:rPr>
              <w:t>мере</w:t>
            </w:r>
            <w:proofErr w:type="gramEnd"/>
            <w:r w:rsidRPr="009A490B">
              <w:rPr>
                <w:rFonts w:ascii="Times New Roman" w:eastAsia="Times New Roman" w:hAnsi="Times New Roman" w:cs="Times New Roman"/>
                <w:color w:val="404040" w:themeColor="text1" w:themeTint="BF"/>
                <w:sz w:val="18"/>
                <w:szCs w:val="18"/>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8. Комитет устанавливает свои собственные правила процедуры.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9. Комитет избирает своих должностных лиц на двухлетний срок.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государств-участников настоящей Конвенции при условии одобрения Генеральной Ассамблеей.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w:t>
            </w:r>
            <w:r w:rsidRPr="009A490B">
              <w:rPr>
                <w:rFonts w:ascii="Times New Roman" w:eastAsia="Times New Roman" w:hAnsi="Times New Roman" w:cs="Times New Roman"/>
                <w:color w:val="404040" w:themeColor="text1" w:themeTint="BF"/>
                <w:sz w:val="18"/>
                <w:szCs w:val="18"/>
                <w:lang w:eastAsia="ru-RU"/>
              </w:rPr>
              <w:lastRenderedPageBreak/>
              <w:t xml:space="preserve">Ассамблеей.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в течение двух лет после вступления Конвенции в силу для соответствующего государства-участника;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впоследствии через каждые пять лет.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&amp;</w:t>
            </w:r>
            <w:proofErr w:type="spellStart"/>
            <w:r w:rsidRPr="009A490B">
              <w:rPr>
                <w:rFonts w:ascii="Times New Roman" w:eastAsia="Times New Roman" w:hAnsi="Times New Roman" w:cs="Times New Roman"/>
                <w:color w:val="404040" w:themeColor="text1" w:themeTint="BF"/>
                <w:sz w:val="18"/>
                <w:szCs w:val="18"/>
                <w:lang w:eastAsia="ru-RU"/>
              </w:rPr>
              <w:t>quot;b&amp;quot</w:t>
            </w:r>
            <w:proofErr w:type="spellEnd"/>
            <w:r w:rsidRPr="009A490B">
              <w:rPr>
                <w:rFonts w:ascii="Times New Roman" w:eastAsia="Times New Roman" w:hAnsi="Times New Roman" w:cs="Times New Roman"/>
                <w:color w:val="404040" w:themeColor="text1" w:themeTint="BF"/>
                <w:sz w:val="18"/>
                <w:szCs w:val="18"/>
                <w:lang w:eastAsia="ru-RU"/>
              </w:rPr>
              <w:t xml:space="preserve">; настоящей статьи, ранее изложенную основную информацию.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6. Государства-участники обеспечивают широкую гласность своих докладов в своих собственных странах.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45</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b</w:t>
            </w:r>
            <w:proofErr w:type="spellEnd"/>
            <w:r w:rsidRPr="009A490B">
              <w:rPr>
                <w:rFonts w:ascii="Times New Roman" w:eastAsia="Times New Roman" w:hAnsi="Times New Roman" w:cs="Times New Roman"/>
                <w:color w:val="404040" w:themeColor="text1" w:themeTint="BF"/>
                <w:sz w:val="18"/>
                <w:szCs w:val="18"/>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с)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proofErr w:type="spellStart"/>
            <w:r w:rsidRPr="009A490B">
              <w:rPr>
                <w:rFonts w:ascii="Times New Roman" w:eastAsia="Times New Roman" w:hAnsi="Times New Roman" w:cs="Times New Roman"/>
                <w:color w:val="404040" w:themeColor="text1" w:themeTint="BF"/>
                <w:sz w:val="18"/>
                <w:szCs w:val="18"/>
                <w:lang w:eastAsia="ru-RU"/>
              </w:rPr>
              <w:t>d</w:t>
            </w:r>
            <w:proofErr w:type="spellEnd"/>
            <w:r w:rsidRPr="009A490B">
              <w:rPr>
                <w:rFonts w:ascii="Times New Roman" w:eastAsia="Times New Roman" w:hAnsi="Times New Roman" w:cs="Times New Roman"/>
                <w:color w:val="404040" w:themeColor="text1" w:themeTint="BF"/>
                <w:sz w:val="18"/>
                <w:szCs w:val="18"/>
                <w:lang w:eastAsia="ru-RU"/>
              </w:rPr>
              <w:t xml:space="preserve">)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 </w:t>
            </w:r>
          </w:p>
          <w:p w:rsidR="009A490B" w:rsidRPr="009A490B" w:rsidRDefault="009A490B" w:rsidP="009A490B">
            <w:pPr>
              <w:spacing w:after="0" w:line="240" w:lineRule="auto"/>
              <w:jc w:val="both"/>
              <w:outlineLvl w:val="0"/>
              <w:rPr>
                <w:rFonts w:ascii="Times New Roman" w:eastAsia="Times New Roman" w:hAnsi="Times New Roman" w:cs="Times New Roman"/>
                <w:b/>
                <w:bCs/>
                <w:color w:val="404040" w:themeColor="text1" w:themeTint="BF"/>
                <w:kern w:val="36"/>
                <w:sz w:val="18"/>
                <w:szCs w:val="18"/>
                <w:lang w:eastAsia="ru-RU"/>
              </w:rPr>
            </w:pPr>
            <w:bookmarkStart w:id="3" w:name="TOC-III"/>
            <w:bookmarkEnd w:id="3"/>
            <w:r w:rsidRPr="009A490B">
              <w:rPr>
                <w:rFonts w:ascii="Times New Roman" w:eastAsia="Times New Roman" w:hAnsi="Times New Roman" w:cs="Times New Roman"/>
                <w:b/>
                <w:bCs/>
                <w:color w:val="404040" w:themeColor="text1" w:themeTint="BF"/>
                <w:kern w:val="36"/>
                <w:sz w:val="18"/>
                <w:szCs w:val="18"/>
                <w:lang w:eastAsia="ru-RU"/>
              </w:rPr>
              <w:t>ЧАСТЬ III</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46</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Настоящая Конвенция открыта для подписания ее всеми государствами.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47</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48</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49</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50</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9A490B">
              <w:rPr>
                <w:rFonts w:ascii="Times New Roman" w:eastAsia="Times New Roman" w:hAnsi="Times New Roman" w:cs="Times New Roman"/>
                <w:color w:val="404040" w:themeColor="text1" w:themeTint="BF"/>
                <w:sz w:val="18"/>
                <w:szCs w:val="18"/>
                <w:lang w:eastAsia="ru-RU"/>
              </w:rPr>
              <w:t>секретарь</w:t>
            </w:r>
            <w:proofErr w:type="gramEnd"/>
            <w:r w:rsidRPr="009A490B">
              <w:rPr>
                <w:rFonts w:ascii="Times New Roman" w:eastAsia="Times New Roman" w:hAnsi="Times New Roman" w:cs="Times New Roman"/>
                <w:color w:val="404040" w:themeColor="text1" w:themeTint="BF"/>
                <w:sz w:val="18"/>
                <w:szCs w:val="18"/>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w:t>
            </w:r>
            <w:proofErr w:type="gramStart"/>
            <w:r w:rsidRPr="009A490B">
              <w:rPr>
                <w:rFonts w:ascii="Times New Roman" w:eastAsia="Times New Roman" w:hAnsi="Times New Roman" w:cs="Times New Roman"/>
                <w:color w:val="404040" w:themeColor="text1" w:themeTint="BF"/>
                <w:sz w:val="18"/>
                <w:szCs w:val="18"/>
                <w:lang w:eastAsia="ru-RU"/>
              </w:rPr>
              <w:t>с даты</w:t>
            </w:r>
            <w:proofErr w:type="gramEnd"/>
            <w:r w:rsidRPr="009A490B">
              <w:rPr>
                <w:rFonts w:ascii="Times New Roman" w:eastAsia="Times New Roman" w:hAnsi="Times New Roman" w:cs="Times New Roman"/>
                <w:color w:val="404040" w:themeColor="text1" w:themeTint="BF"/>
                <w:sz w:val="18"/>
                <w:szCs w:val="18"/>
                <w:lang w:eastAsia="ru-RU"/>
              </w:rPr>
              <w:t xml:space="preserve">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Поправка, принятая в соответствии с пунктом 1 настоящей статьи, вступает в силу </w:t>
            </w:r>
            <w:proofErr w:type="gramStart"/>
            <w:r w:rsidRPr="009A490B">
              <w:rPr>
                <w:rFonts w:ascii="Times New Roman" w:eastAsia="Times New Roman" w:hAnsi="Times New Roman" w:cs="Times New Roman"/>
                <w:color w:val="404040" w:themeColor="text1" w:themeTint="BF"/>
                <w:sz w:val="18"/>
                <w:szCs w:val="18"/>
                <w:lang w:eastAsia="ru-RU"/>
              </w:rPr>
              <w:t>по</w:t>
            </w:r>
            <w:proofErr w:type="gramEnd"/>
            <w:r w:rsidRPr="009A490B">
              <w:rPr>
                <w:rFonts w:ascii="Times New Roman" w:eastAsia="Times New Roman" w:hAnsi="Times New Roman" w:cs="Times New Roman"/>
                <w:color w:val="404040" w:themeColor="text1" w:themeTint="BF"/>
                <w:sz w:val="18"/>
                <w:szCs w:val="18"/>
                <w:lang w:eastAsia="ru-RU"/>
              </w:rPr>
              <w:t xml:space="preserve"> </w:t>
            </w:r>
            <w:proofErr w:type="gramStart"/>
            <w:r w:rsidRPr="009A490B">
              <w:rPr>
                <w:rFonts w:ascii="Times New Roman" w:eastAsia="Times New Roman" w:hAnsi="Times New Roman" w:cs="Times New Roman"/>
                <w:color w:val="404040" w:themeColor="text1" w:themeTint="BF"/>
                <w:sz w:val="18"/>
                <w:szCs w:val="18"/>
                <w:lang w:eastAsia="ru-RU"/>
              </w:rPr>
              <w:t>утверждении</w:t>
            </w:r>
            <w:proofErr w:type="gramEnd"/>
            <w:r w:rsidRPr="009A490B">
              <w:rPr>
                <w:rFonts w:ascii="Times New Roman" w:eastAsia="Times New Roman" w:hAnsi="Times New Roman" w:cs="Times New Roman"/>
                <w:color w:val="404040" w:themeColor="text1" w:themeTint="BF"/>
                <w:sz w:val="18"/>
                <w:szCs w:val="18"/>
                <w:lang w:eastAsia="ru-RU"/>
              </w:rPr>
              <w:t xml:space="preserve"> ее Генеральной Ассамблеей Организации Объединенных Наций и принятии ее большинством в две трети государств-участников.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51</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2. Оговорка, не совместимая с целями и задачами настоящей Конвенции, не допускается.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9A490B">
              <w:rPr>
                <w:rFonts w:ascii="Times New Roman" w:eastAsia="Times New Roman" w:hAnsi="Times New Roman" w:cs="Times New Roman"/>
                <w:color w:val="404040" w:themeColor="text1" w:themeTint="BF"/>
                <w:sz w:val="18"/>
                <w:szCs w:val="18"/>
                <w:lang w:eastAsia="ru-RU"/>
              </w:rPr>
              <w:t>секретарю</w:t>
            </w:r>
            <w:proofErr w:type="gramEnd"/>
            <w:r w:rsidRPr="009A490B">
              <w:rPr>
                <w:rFonts w:ascii="Times New Roman" w:eastAsia="Times New Roman" w:hAnsi="Times New Roman" w:cs="Times New Roman"/>
                <w:color w:val="404040" w:themeColor="text1" w:themeTint="BF"/>
                <w:sz w:val="18"/>
                <w:szCs w:val="18"/>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lastRenderedPageBreak/>
              <w:t>Статья 52</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53</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Генеральный секретарь Организации Объединенных Наций назначается депозитарием настоящей Конвенции.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u w:val="single"/>
                <w:lang w:eastAsia="ru-RU"/>
              </w:rPr>
              <w:t>Статья 54</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9A490B" w:rsidRPr="009A490B" w:rsidRDefault="009A490B" w:rsidP="009A490B">
            <w:pPr>
              <w:spacing w:after="0" w:line="240" w:lineRule="auto"/>
              <w:ind w:firstLine="709"/>
              <w:jc w:val="both"/>
              <w:rPr>
                <w:rFonts w:ascii="Times New Roman" w:eastAsia="Times New Roman" w:hAnsi="Times New Roman" w:cs="Times New Roman"/>
                <w:color w:val="404040" w:themeColor="text1" w:themeTint="BF"/>
                <w:sz w:val="18"/>
                <w:szCs w:val="18"/>
                <w:lang w:eastAsia="ru-RU"/>
              </w:rPr>
            </w:pPr>
            <w:r w:rsidRPr="009A490B">
              <w:rPr>
                <w:rFonts w:ascii="Times New Roman" w:eastAsia="Times New Roman" w:hAnsi="Times New Roman" w:cs="Times New Roman"/>
                <w:color w:val="404040" w:themeColor="text1" w:themeTint="BF"/>
                <w:sz w:val="18"/>
                <w:szCs w:val="18"/>
                <w:lang w:eastAsia="ru-RU"/>
              </w:rPr>
              <w:t>Принята и открыта для подписания, ратификации и присоединения резолюцией 44/25 Генеральной Ассамбл</w:t>
            </w:r>
            <w:proofErr w:type="gramStart"/>
            <w:r w:rsidRPr="009A490B">
              <w:rPr>
                <w:rFonts w:ascii="Times New Roman" w:eastAsia="Times New Roman" w:hAnsi="Times New Roman" w:cs="Times New Roman"/>
                <w:color w:val="404040" w:themeColor="text1" w:themeTint="BF"/>
                <w:sz w:val="18"/>
                <w:szCs w:val="18"/>
                <w:lang w:eastAsia="ru-RU"/>
              </w:rPr>
              <w:t>еи ОО</w:t>
            </w:r>
            <w:proofErr w:type="gramEnd"/>
            <w:r w:rsidRPr="009A490B">
              <w:rPr>
                <w:rFonts w:ascii="Times New Roman" w:eastAsia="Times New Roman" w:hAnsi="Times New Roman" w:cs="Times New Roman"/>
                <w:color w:val="404040" w:themeColor="text1" w:themeTint="BF"/>
                <w:sz w:val="18"/>
                <w:szCs w:val="18"/>
                <w:lang w:eastAsia="ru-RU"/>
              </w:rPr>
              <w:t xml:space="preserve">Н от 20 ноября 1989 г. Вступила в силу 2 сентября 1990 г. По состоянию на 1 апреля 1992 г. - 115 участников. </w:t>
            </w:r>
            <w:proofErr w:type="gramStart"/>
            <w:r w:rsidRPr="009A490B">
              <w:rPr>
                <w:rFonts w:ascii="Times New Roman" w:eastAsia="Times New Roman" w:hAnsi="Times New Roman" w:cs="Times New Roman"/>
                <w:color w:val="404040" w:themeColor="text1" w:themeTint="BF"/>
                <w:sz w:val="18"/>
                <w:szCs w:val="18"/>
                <w:lang w:eastAsia="ru-RU"/>
              </w:rPr>
              <w:t>Ратифицирована</w:t>
            </w:r>
            <w:proofErr w:type="gramEnd"/>
            <w:r w:rsidRPr="009A490B">
              <w:rPr>
                <w:rFonts w:ascii="Times New Roman" w:eastAsia="Times New Roman" w:hAnsi="Times New Roman" w:cs="Times New Roman"/>
                <w:color w:val="404040" w:themeColor="text1" w:themeTint="BF"/>
                <w:sz w:val="18"/>
                <w:szCs w:val="18"/>
                <w:lang w:eastAsia="ru-RU"/>
              </w:rPr>
              <w:t xml:space="preserve"> Верховным Советом СССР 13 июля 1990 г. Вступила в силу для СССР 15 сентября 1990 г.</w:t>
            </w:r>
          </w:p>
        </w:tc>
      </w:tr>
    </w:tbl>
    <w:p w:rsidR="00C640A9" w:rsidRDefault="00C640A9"/>
    <w:sectPr w:rsidR="00C640A9" w:rsidSect="009A490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9A490B"/>
    <w:rsid w:val="00055B6C"/>
    <w:rsid w:val="009A490B"/>
    <w:rsid w:val="00C640A9"/>
    <w:rsid w:val="00E8004B"/>
    <w:rsid w:val="00EF1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A9"/>
  </w:style>
  <w:style w:type="paragraph" w:styleId="1">
    <w:name w:val="heading 1"/>
    <w:basedOn w:val="a"/>
    <w:link w:val="10"/>
    <w:uiPriority w:val="9"/>
    <w:qFormat/>
    <w:rsid w:val="009A4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49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49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9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49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49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A4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490B"/>
    <w:rPr>
      <w:b/>
      <w:bCs/>
    </w:rPr>
  </w:style>
</w:styles>
</file>

<file path=word/webSettings.xml><?xml version="1.0" encoding="utf-8"?>
<w:webSettings xmlns:r="http://schemas.openxmlformats.org/officeDocument/2006/relationships" xmlns:w="http://schemas.openxmlformats.org/wordprocessingml/2006/main">
  <w:divs>
    <w:div w:id="1699770434">
      <w:bodyDiv w:val="1"/>
      <w:marLeft w:val="0"/>
      <w:marRight w:val="0"/>
      <w:marTop w:val="0"/>
      <w:marBottom w:val="0"/>
      <w:divBdr>
        <w:top w:val="none" w:sz="0" w:space="0" w:color="auto"/>
        <w:left w:val="none" w:sz="0" w:space="0" w:color="auto"/>
        <w:bottom w:val="none" w:sz="0" w:space="0" w:color="auto"/>
        <w:right w:val="none" w:sz="0" w:space="0" w:color="auto"/>
      </w:divBdr>
      <w:divsChild>
        <w:div w:id="1209150913">
          <w:marLeft w:val="0"/>
          <w:marRight w:val="0"/>
          <w:marTop w:val="0"/>
          <w:marBottom w:val="0"/>
          <w:divBdr>
            <w:top w:val="none" w:sz="0" w:space="0" w:color="auto"/>
            <w:left w:val="none" w:sz="0" w:space="0" w:color="auto"/>
            <w:bottom w:val="none" w:sz="0" w:space="0" w:color="auto"/>
            <w:right w:val="none" w:sz="0" w:space="0" w:color="auto"/>
          </w:divBdr>
          <w:divsChild>
            <w:div w:id="743186820">
              <w:marLeft w:val="0"/>
              <w:marRight w:val="0"/>
              <w:marTop w:val="0"/>
              <w:marBottom w:val="0"/>
              <w:divBdr>
                <w:top w:val="none" w:sz="0" w:space="0" w:color="auto"/>
                <w:left w:val="none" w:sz="0" w:space="0" w:color="auto"/>
                <w:bottom w:val="none" w:sz="0" w:space="0" w:color="auto"/>
                <w:right w:val="none" w:sz="0" w:space="0" w:color="auto"/>
              </w:divBdr>
              <w:divsChild>
                <w:div w:id="12144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16458</Words>
  <Characters>93811</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2015-01-18T09:24:00Z</cp:lastPrinted>
  <dcterms:created xsi:type="dcterms:W3CDTF">2015-01-18T09:10:00Z</dcterms:created>
  <dcterms:modified xsi:type="dcterms:W3CDTF">2015-01-18T09:24:00Z</dcterms:modified>
</cp:coreProperties>
</file>