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D1" w:rsidRPr="00AE337D" w:rsidRDefault="00A34BD1" w:rsidP="00A34BD1">
      <w:pPr>
        <w:rPr>
          <w:rFonts w:ascii="Times New Roman" w:hAnsi="Times New Roman" w:cs="Times New Roman"/>
        </w:rPr>
      </w:pPr>
      <w:r w:rsidRPr="00AE337D">
        <w:rPr>
          <w:rFonts w:ascii="Times New Roman" w:hAnsi="Times New Roman" w:cs="Times New Roman"/>
        </w:rPr>
        <w:t>Внеклассное мероприятие с применением ИКТ "</w:t>
      </w:r>
      <w:bookmarkStart w:id="0" w:name="_GoBack"/>
      <w:r w:rsidRPr="00AE337D">
        <w:rPr>
          <w:rFonts w:ascii="Times New Roman" w:hAnsi="Times New Roman" w:cs="Times New Roman"/>
        </w:rPr>
        <w:t>Знатоки права</w:t>
      </w:r>
      <w:bookmarkEnd w:id="0"/>
      <w:r w:rsidRPr="00AE337D">
        <w:rPr>
          <w:rFonts w:ascii="Times New Roman" w:hAnsi="Times New Roman" w:cs="Times New Roman"/>
        </w:rPr>
        <w:t>"</w:t>
      </w:r>
    </w:p>
    <w:p w:rsidR="00A34BD1" w:rsidRPr="00A34BD1" w:rsidRDefault="00AE337D" w:rsidP="00A34BD1">
      <w:r>
        <w:pict>
          <v:rect id="_x0000_i1025" style="width:0;height:0" o:hralign="center" o:hrstd="t" o:hrnoshade="t" o:hr="t" fillcolor="#333" stroked="f"/>
        </w:pict>
      </w:r>
    </w:p>
    <w:p w:rsidR="00A34BD1" w:rsidRPr="00A34BD1" w:rsidRDefault="00A34BD1" w:rsidP="00A34BD1">
      <w:r w:rsidRPr="00A34BD1">
        <w:rPr>
          <w:b/>
          <w:bCs/>
        </w:rPr>
        <w:t>Цель</w:t>
      </w:r>
      <w:r w:rsidRPr="00A34BD1">
        <w:t>: Познакомить детей с представлением о том, что они имеют неотъемлемые права, в частности, закрепленные в Конвенции о правах ребенка, научить применять их в жизни.</w:t>
      </w:r>
    </w:p>
    <w:p w:rsidR="00A34BD1" w:rsidRPr="00A34BD1" w:rsidRDefault="00A34BD1" w:rsidP="00A34BD1">
      <w:r w:rsidRPr="00A34BD1">
        <w:rPr>
          <w:b/>
          <w:bCs/>
        </w:rPr>
        <w:t>Задачи:</w:t>
      </w:r>
    </w:p>
    <w:p w:rsidR="00A34BD1" w:rsidRPr="00A34BD1" w:rsidRDefault="00A34BD1" w:rsidP="00A34BD1">
      <w:pPr>
        <w:numPr>
          <w:ilvl w:val="0"/>
          <w:numId w:val="2"/>
        </w:numPr>
      </w:pPr>
      <w:r w:rsidRPr="00A34BD1">
        <w:t>познакомить учащихся с основными правами и свободами, изложенными в Конвенции о правах ребенка;</w:t>
      </w:r>
    </w:p>
    <w:p w:rsidR="00A34BD1" w:rsidRPr="00A34BD1" w:rsidRDefault="00A34BD1" w:rsidP="00A34BD1">
      <w:pPr>
        <w:numPr>
          <w:ilvl w:val="0"/>
          <w:numId w:val="2"/>
        </w:numPr>
      </w:pPr>
      <w:r w:rsidRPr="00A34BD1">
        <w:t>на примере сказочных героев показать, как нарушаются права человека;</w:t>
      </w:r>
    </w:p>
    <w:p w:rsidR="00A34BD1" w:rsidRPr="00A34BD1" w:rsidRDefault="00A34BD1" w:rsidP="00A34BD1">
      <w:pPr>
        <w:numPr>
          <w:ilvl w:val="0"/>
          <w:numId w:val="2"/>
        </w:numPr>
      </w:pPr>
      <w:r w:rsidRPr="00A34BD1">
        <w:t>помочь детям осознать, что нет прав без обязанностей, нет обязанностей без прав.</w:t>
      </w:r>
    </w:p>
    <w:p w:rsidR="00A34BD1" w:rsidRPr="00A34BD1" w:rsidRDefault="00A34BD1" w:rsidP="00A34BD1">
      <w:r w:rsidRPr="00A34BD1">
        <w:rPr>
          <w:b/>
          <w:bCs/>
        </w:rPr>
        <w:t>Оборудование:</w:t>
      </w:r>
    </w:p>
    <w:p w:rsidR="00A34BD1" w:rsidRPr="00A34BD1" w:rsidRDefault="00A34BD1" w:rsidP="00A34BD1">
      <w:pPr>
        <w:numPr>
          <w:ilvl w:val="0"/>
          <w:numId w:val="3"/>
        </w:numPr>
      </w:pPr>
      <w:r w:rsidRPr="00A34BD1">
        <w:t>Техническое обеспечение: ПК, демонстрационный экран, проектор.</w:t>
      </w:r>
    </w:p>
    <w:p w:rsidR="00A34BD1" w:rsidRPr="00A34BD1" w:rsidRDefault="00A34BD1" w:rsidP="00A34BD1">
      <w:pPr>
        <w:numPr>
          <w:ilvl w:val="0"/>
          <w:numId w:val="3"/>
        </w:numPr>
      </w:pPr>
      <w:r w:rsidRPr="00A34BD1">
        <w:t>Програмное обеспечение: Microsoft Power Point, Word.</w:t>
      </w:r>
    </w:p>
    <w:p w:rsidR="00A34BD1" w:rsidRPr="00A34BD1" w:rsidRDefault="00A34BD1" w:rsidP="00A34BD1">
      <w:r w:rsidRPr="00A34BD1">
        <w:rPr>
          <w:b/>
          <w:bCs/>
        </w:rPr>
        <w:t>Для команд</w:t>
      </w:r>
      <w:r w:rsidRPr="00A34BD1">
        <w:t>:</w:t>
      </w:r>
    </w:p>
    <w:p w:rsidR="00A34BD1" w:rsidRPr="00A34BD1" w:rsidRDefault="00A34BD1" w:rsidP="00A34BD1">
      <w:pPr>
        <w:numPr>
          <w:ilvl w:val="0"/>
          <w:numId w:val="4"/>
        </w:numPr>
      </w:pPr>
      <w:r w:rsidRPr="00A34BD1">
        <w:t>чистые листы бумаги,</w:t>
      </w:r>
    </w:p>
    <w:p w:rsidR="00A34BD1" w:rsidRPr="00A34BD1" w:rsidRDefault="00A34BD1" w:rsidP="00A34BD1">
      <w:pPr>
        <w:numPr>
          <w:ilvl w:val="0"/>
          <w:numId w:val="4"/>
        </w:numPr>
      </w:pPr>
      <w:r w:rsidRPr="00A34BD1">
        <w:t>ручки, карандаши,</w:t>
      </w:r>
    </w:p>
    <w:p w:rsidR="00A34BD1" w:rsidRPr="00A34BD1" w:rsidRDefault="00A34BD1" w:rsidP="00A34BD1">
      <w:pPr>
        <w:numPr>
          <w:ilvl w:val="0"/>
          <w:numId w:val="4"/>
        </w:numPr>
      </w:pPr>
      <w:r w:rsidRPr="00A34BD1">
        <w:t>отдельные статьи Конвенции о правах ребенка,</w:t>
      </w:r>
    </w:p>
    <w:p w:rsidR="00A34BD1" w:rsidRPr="00A34BD1" w:rsidRDefault="00A34BD1" w:rsidP="00A34BD1">
      <w:pPr>
        <w:numPr>
          <w:ilvl w:val="0"/>
          <w:numId w:val="4"/>
        </w:numPr>
      </w:pPr>
      <w:r w:rsidRPr="00A34BD1">
        <w:t>листы с кроссвордом (3),</w:t>
      </w:r>
    </w:p>
    <w:p w:rsidR="00A34BD1" w:rsidRPr="00A34BD1" w:rsidRDefault="00A34BD1" w:rsidP="00A34BD1">
      <w:pPr>
        <w:numPr>
          <w:ilvl w:val="0"/>
          <w:numId w:val="4"/>
        </w:numPr>
      </w:pPr>
      <w:r w:rsidRPr="00A34BD1">
        <w:t>листы с отдельными правами (12).</w:t>
      </w:r>
    </w:p>
    <w:p w:rsidR="00A34BD1" w:rsidRPr="00A34BD1" w:rsidRDefault="00A34BD1" w:rsidP="00A34BD1">
      <w:r w:rsidRPr="00A34BD1">
        <w:t>Для проведения игры формируются 3 команды. (По числу компьютеров, имеющихся в школе). Остальные участники игры составляют группу поддержки, или запасные команды. За правильно выполненное задание, команда получает жетон. (Слайд открывается щелчком)</w:t>
      </w:r>
    </w:p>
    <w:p w:rsidR="00A34BD1" w:rsidRPr="00A34BD1" w:rsidRDefault="00A34BD1" w:rsidP="00A34BD1">
      <w:r w:rsidRPr="00A34BD1">
        <w:rPr>
          <w:b/>
          <w:bCs/>
        </w:rPr>
        <w:t>ХОД ИГРЫ</w:t>
      </w:r>
    </w:p>
    <w:p w:rsidR="00A34BD1" w:rsidRPr="00A34BD1" w:rsidRDefault="00AE337D" w:rsidP="00A34BD1">
      <w:hyperlink r:id="rId5" w:history="1">
        <w:r w:rsidR="00A34BD1" w:rsidRPr="00A34BD1">
          <w:rPr>
            <w:rStyle w:val="a3"/>
          </w:rPr>
          <w:t>Презентация</w:t>
        </w:r>
      </w:hyperlink>
    </w:p>
    <w:p w:rsidR="00A34BD1" w:rsidRPr="00A34BD1" w:rsidRDefault="00AE337D" w:rsidP="00A34BD1">
      <w:pPr>
        <w:rPr>
          <w:i/>
          <w:iCs/>
        </w:rPr>
      </w:pPr>
      <w:hyperlink r:id="rId6" w:history="1">
        <w:r w:rsidR="00A34BD1" w:rsidRPr="00A34BD1">
          <w:rPr>
            <w:rStyle w:val="a3"/>
            <w:i/>
            <w:iCs/>
          </w:rPr>
          <w:t>Слайд</w:t>
        </w:r>
      </w:hyperlink>
      <w:r w:rsidR="00A34BD1" w:rsidRPr="00A34BD1">
        <w:rPr>
          <w:i/>
          <w:iCs/>
        </w:rPr>
        <w:t> № 1.</w:t>
      </w:r>
    </w:p>
    <w:p w:rsidR="00A34BD1" w:rsidRPr="00A34BD1" w:rsidRDefault="00A34BD1" w:rsidP="00A34BD1">
      <w:pPr>
        <w:rPr>
          <w:i/>
          <w:iCs/>
        </w:rPr>
      </w:pPr>
      <w:r w:rsidRPr="00A34BD1">
        <w:rPr>
          <w:i/>
          <w:iCs/>
        </w:rPr>
        <w:t>Конвенция о правах ребенка принята 20 ноября 1989 года Организацией Объединенных Наций.</w:t>
      </w:r>
    </w:p>
    <w:p w:rsidR="00A34BD1" w:rsidRPr="00A34BD1" w:rsidRDefault="00A34BD1" w:rsidP="00A34BD1">
      <w:r w:rsidRPr="00A34BD1">
        <w:t>Сегодня наша встреча посвящена теме “Права ребенка”. Это связано с важной датой. 20 ноября ежегодно отмечается Всемирный день прав ребенка, посвященный принятию очень важного документа – Конвенции о правах ребенка.</w:t>
      </w:r>
    </w:p>
    <w:p w:rsidR="00A34BD1" w:rsidRPr="00A34BD1" w:rsidRDefault="00A34BD1" w:rsidP="00A34BD1">
      <w:r w:rsidRPr="00A34BD1">
        <w:lastRenderedPageBreak/>
        <w:t>Скажите, а кто, прежде всего, проявляет беспокойство о вас, пытается уберечь от неприятностей, создать все необходимые для вашего развития условия, защитить ваши интересы и права? Конечно, ваши родители, семья.</w:t>
      </w:r>
    </w:p>
    <w:p w:rsidR="00A34BD1" w:rsidRPr="00A34BD1" w:rsidRDefault="00A34BD1" w:rsidP="00A34BD1">
      <w:r w:rsidRPr="00A34BD1">
        <w:t>Но о детях заботятся и многочисленные общественные и государственные организации, которые главной своей задачей считают защиту детей. Наиболее авторитетной среди них является ООН (Организация Объединенных Наций). Она возникла после Второй мировой войны, которую развязала фашистская Германия и в результате которой погибло более 50 миллионов человек, было разрушено множество городов, сел и деревень. Люди всего мира осознали, к каким последствиям может привести нарушение прав человека, а именно самого главного права, права на жизнь, что война – самый худший способ решения споров и проблем. Сегодня человечество обладает таким мощным оружием, что Третья мировая война не только не решит все проблемы, но вместе с тем и уничтожит все человечество. Чтобы предотвратить глобальную катастрофу, народы, нации объединились во всемирную организацию – ООН, которая главной своей задачей поставила обеспечение прав человека во всем мире.</w:t>
      </w:r>
    </w:p>
    <w:p w:rsidR="00A34BD1" w:rsidRPr="00A34BD1" w:rsidRDefault="00A34BD1" w:rsidP="00A34BD1">
      <w:r w:rsidRPr="00A34BD1">
        <w:t>Однако не всегда люди помнят уроки истории. По-прежнему где-то происходят военные конфликты, теракты, совершаются преступления, аварии. В них, а также в результате стихийных бедствий, голода и эпидемий, страдают дети. Да и в мирной жизни дети нуждаются в особой заботе и внимании со стороны взрослых. У них есть свои интересы и потребности. Эти обстоятельства были учтены.</w:t>
      </w:r>
    </w:p>
    <w:p w:rsidR="00A34BD1" w:rsidRPr="00A34BD1" w:rsidRDefault="00A34BD1" w:rsidP="00A34BD1">
      <w:r w:rsidRPr="00A34BD1">
        <w:t>20 ноября 1989 года ООН была принята Конвенция прав ребенка. В ней говорится, что государства, подписавшие ее, взяли на себя обязательства заботиться о вас, вашем здоровье, благополучии, образовании и всестороннем развитии”.</w:t>
      </w:r>
    </w:p>
    <w:p w:rsidR="00A34BD1" w:rsidRPr="00A34BD1" w:rsidRDefault="00AE337D" w:rsidP="00A34BD1">
      <w:pPr>
        <w:rPr>
          <w:i/>
          <w:iCs/>
        </w:rPr>
      </w:pPr>
      <w:hyperlink r:id="rId7" w:history="1">
        <w:r w:rsidR="00A34BD1" w:rsidRPr="00A34BD1">
          <w:rPr>
            <w:rStyle w:val="a3"/>
            <w:i/>
            <w:iCs/>
          </w:rPr>
          <w:t>Слайд</w:t>
        </w:r>
      </w:hyperlink>
      <w:r w:rsidR="00A34BD1" w:rsidRPr="00A34BD1">
        <w:rPr>
          <w:i/>
          <w:iCs/>
        </w:rPr>
        <w:t> № 2.</w:t>
      </w:r>
    </w:p>
    <w:p w:rsidR="00A34BD1" w:rsidRPr="00A34BD1" w:rsidRDefault="00A34BD1" w:rsidP="00A34BD1">
      <w:r w:rsidRPr="00A34BD1">
        <w:rPr>
          <w:b/>
          <w:bCs/>
          <w:i/>
          <w:iCs/>
        </w:rPr>
        <w:t>Конвенция</w:t>
      </w:r>
      <w:r w:rsidRPr="00A34BD1">
        <w:rPr>
          <w:b/>
          <w:bCs/>
        </w:rPr>
        <w:t> – </w:t>
      </w:r>
      <w:r w:rsidRPr="00A34BD1">
        <w:rPr>
          <w:i/>
          <w:iCs/>
        </w:rPr>
        <w:t>международное соглашение, как правило, по какому-то специальному вопросу, имеющее обязательную силу для тех государств, которые к нему присоединились (подписали, ратифицировали).</w:t>
      </w:r>
    </w:p>
    <w:p w:rsidR="00A34BD1" w:rsidRPr="00A34BD1" w:rsidRDefault="00A34BD1" w:rsidP="00A34BD1">
      <w:r w:rsidRPr="00A34BD1">
        <w:t>В Конвенции 54 статьи. Давайте познакомимся с некоторыми из них.</w:t>
      </w:r>
    </w:p>
    <w:p w:rsidR="00A34BD1" w:rsidRPr="00A34BD1" w:rsidRDefault="00AE337D" w:rsidP="00A34BD1">
      <w:hyperlink r:id="rId8" w:history="1">
        <w:r w:rsidR="00A34BD1" w:rsidRPr="00A34BD1">
          <w:rPr>
            <w:rStyle w:val="a3"/>
            <w:i/>
            <w:iCs/>
          </w:rPr>
          <w:t>Слайд</w:t>
        </w:r>
      </w:hyperlink>
      <w:r w:rsidR="00A34BD1" w:rsidRPr="00A34BD1">
        <w:rPr>
          <w:i/>
          <w:iCs/>
        </w:rPr>
        <w:t> № 3.</w:t>
      </w:r>
    </w:p>
    <w:p w:rsidR="00A34BD1" w:rsidRPr="00A34BD1" w:rsidRDefault="00A34BD1" w:rsidP="00A34BD1">
      <w:r w:rsidRPr="00A34BD1">
        <w:rPr>
          <w:i/>
          <w:iCs/>
        </w:rPr>
        <w:t>Перечень с надписями прав ребенка:</w:t>
      </w:r>
    </w:p>
    <w:p w:rsidR="00A34BD1" w:rsidRPr="00A34BD1" w:rsidRDefault="00A34BD1" w:rsidP="00A34BD1">
      <w:pPr>
        <w:numPr>
          <w:ilvl w:val="0"/>
          <w:numId w:val="5"/>
        </w:numPr>
      </w:pPr>
      <w:r w:rsidRPr="00A34BD1">
        <w:t>Право на жизнь.</w:t>
      </w:r>
    </w:p>
    <w:p w:rsidR="00A34BD1" w:rsidRPr="00A34BD1" w:rsidRDefault="00A34BD1" w:rsidP="00A34BD1">
      <w:pPr>
        <w:numPr>
          <w:ilvl w:val="0"/>
          <w:numId w:val="5"/>
        </w:numPr>
      </w:pPr>
      <w:r w:rsidRPr="00A34BD1">
        <w:t>Право на имя при рождении.</w:t>
      </w:r>
    </w:p>
    <w:p w:rsidR="00A34BD1" w:rsidRPr="00A34BD1" w:rsidRDefault="00A34BD1" w:rsidP="00A34BD1">
      <w:pPr>
        <w:numPr>
          <w:ilvl w:val="0"/>
          <w:numId w:val="5"/>
        </w:numPr>
      </w:pPr>
      <w:r w:rsidRPr="00A34BD1">
        <w:t>Право на медицинскую помощь.</w:t>
      </w:r>
    </w:p>
    <w:p w:rsidR="00A34BD1" w:rsidRPr="00A34BD1" w:rsidRDefault="00A34BD1" w:rsidP="00A34BD1">
      <w:pPr>
        <w:numPr>
          <w:ilvl w:val="0"/>
          <w:numId w:val="5"/>
        </w:numPr>
      </w:pPr>
      <w:r w:rsidRPr="00A34BD1">
        <w:t>Право на образование.</w:t>
      </w:r>
    </w:p>
    <w:p w:rsidR="00A34BD1" w:rsidRPr="00A34BD1" w:rsidRDefault="00A34BD1" w:rsidP="00A34BD1">
      <w:pPr>
        <w:numPr>
          <w:ilvl w:val="0"/>
          <w:numId w:val="5"/>
        </w:numPr>
      </w:pPr>
      <w:r w:rsidRPr="00A34BD1">
        <w:t>Право на отдых и досуг.</w:t>
      </w:r>
    </w:p>
    <w:p w:rsidR="00A34BD1" w:rsidRPr="00A34BD1" w:rsidRDefault="00A34BD1" w:rsidP="00A34BD1">
      <w:pPr>
        <w:numPr>
          <w:ilvl w:val="0"/>
          <w:numId w:val="5"/>
        </w:numPr>
      </w:pPr>
      <w:r w:rsidRPr="00A34BD1">
        <w:t>Право на индивидуальность.</w:t>
      </w:r>
    </w:p>
    <w:p w:rsidR="00A34BD1" w:rsidRPr="00A34BD1" w:rsidRDefault="00A34BD1" w:rsidP="00A34BD1">
      <w:pPr>
        <w:numPr>
          <w:ilvl w:val="0"/>
          <w:numId w:val="5"/>
        </w:numPr>
      </w:pPr>
      <w:r w:rsidRPr="00A34BD1">
        <w:t>Право свободно выражать свои взгляды.</w:t>
      </w:r>
    </w:p>
    <w:p w:rsidR="00A34BD1" w:rsidRPr="00A34BD1" w:rsidRDefault="00A34BD1" w:rsidP="00A34BD1">
      <w:pPr>
        <w:numPr>
          <w:ilvl w:val="0"/>
          <w:numId w:val="5"/>
        </w:numPr>
      </w:pPr>
      <w:r w:rsidRPr="00A34BD1">
        <w:t>Право на специальную охрану и защиту.</w:t>
      </w:r>
    </w:p>
    <w:p w:rsidR="00A34BD1" w:rsidRPr="00A34BD1" w:rsidRDefault="00A34BD1" w:rsidP="00A34BD1">
      <w:pPr>
        <w:numPr>
          <w:ilvl w:val="0"/>
          <w:numId w:val="5"/>
        </w:numPr>
      </w:pPr>
      <w:r w:rsidRPr="00A34BD1">
        <w:t>Право на заботу и воспитание родителями.</w:t>
      </w:r>
    </w:p>
    <w:p w:rsidR="00A34BD1" w:rsidRPr="00A34BD1" w:rsidRDefault="00A34BD1" w:rsidP="00A34BD1">
      <w:pPr>
        <w:numPr>
          <w:ilvl w:val="0"/>
          <w:numId w:val="5"/>
        </w:numPr>
      </w:pPr>
      <w:r w:rsidRPr="00A34BD1">
        <w:t>Право на всестороннее развитие и уважение человеческого достоинства.</w:t>
      </w:r>
    </w:p>
    <w:p w:rsidR="00A34BD1" w:rsidRPr="00A34BD1" w:rsidRDefault="00A34BD1" w:rsidP="00A34BD1">
      <w:pPr>
        <w:numPr>
          <w:ilvl w:val="0"/>
          <w:numId w:val="5"/>
        </w:numPr>
      </w:pPr>
      <w:r w:rsidRPr="00A34BD1">
        <w:t>Право на защиту своих прав и законных интересов родителями.</w:t>
      </w:r>
    </w:p>
    <w:p w:rsidR="00A34BD1" w:rsidRPr="00A34BD1" w:rsidRDefault="00A34BD1" w:rsidP="00A34BD1">
      <w:pPr>
        <w:numPr>
          <w:ilvl w:val="0"/>
          <w:numId w:val="5"/>
        </w:numPr>
      </w:pPr>
      <w:r w:rsidRPr="00A34BD1">
        <w:t>Право на личную жизнь, семейную жизнь, неприкосновенность жилища, тайну переписки.</w:t>
      </w:r>
    </w:p>
    <w:p w:rsidR="00A34BD1" w:rsidRPr="00A34BD1" w:rsidRDefault="00A34BD1" w:rsidP="00A34BD1">
      <w:r w:rsidRPr="00A34BD1">
        <w:rPr>
          <w:b/>
          <w:bCs/>
        </w:rPr>
        <w:t>I. Конкурс.</w:t>
      </w:r>
    </w:p>
    <w:p w:rsidR="00A34BD1" w:rsidRPr="00A34BD1" w:rsidRDefault="00A34BD1" w:rsidP="00A34BD1">
      <w:r w:rsidRPr="00A34BD1">
        <w:rPr>
          <w:i/>
          <w:iCs/>
        </w:rPr>
        <w:t>(игрок от каждой команды, подходит и выбирает лист на котором, записаны в произвольном порядке права)</w:t>
      </w:r>
    </w:p>
    <w:p w:rsidR="00A34BD1" w:rsidRPr="00A34BD1" w:rsidRDefault="00A34BD1" w:rsidP="00A34BD1">
      <w:r w:rsidRPr="00A34BD1">
        <w:t>Каждой команде по 4 права. В ходе беседы с учащимися учитель выясняет, как они понимают каждое названное право. После ответа учащихся учитель зачитывает текст статьи. Если ответ верен, команда получает 1 очко.</w:t>
      </w:r>
    </w:p>
    <w:p w:rsidR="00A34BD1" w:rsidRPr="00A34BD1" w:rsidRDefault="00A34BD1" w:rsidP="00A34BD1">
      <w:pPr>
        <w:numPr>
          <w:ilvl w:val="0"/>
          <w:numId w:val="6"/>
        </w:numPr>
      </w:pPr>
      <w:r w:rsidRPr="00A34BD1">
        <w:t>Право на жизнь</w:t>
      </w:r>
      <w:r w:rsidRPr="00A34BD1">
        <w:rPr>
          <w:b/>
          <w:bCs/>
        </w:rPr>
        <w:t>. </w:t>
      </w:r>
      <w:r w:rsidRPr="00A34BD1">
        <w:rPr>
          <w:i/>
          <w:iCs/>
        </w:rPr>
        <w:t>(Ст. 6).</w:t>
      </w:r>
    </w:p>
    <w:p w:rsidR="00A34BD1" w:rsidRPr="00A34BD1" w:rsidRDefault="00A34BD1" w:rsidP="00A34BD1">
      <w:pPr>
        <w:numPr>
          <w:ilvl w:val="0"/>
          <w:numId w:val="6"/>
        </w:numPr>
      </w:pPr>
      <w:r w:rsidRPr="00A34BD1">
        <w:t>Право на имя при рождении. </w:t>
      </w:r>
      <w:r w:rsidRPr="00A34BD1">
        <w:rPr>
          <w:i/>
          <w:iCs/>
        </w:rPr>
        <w:t>(Ст. 7).</w:t>
      </w:r>
    </w:p>
    <w:p w:rsidR="00A34BD1" w:rsidRPr="00A34BD1" w:rsidRDefault="00A34BD1" w:rsidP="00A34BD1">
      <w:pPr>
        <w:numPr>
          <w:ilvl w:val="0"/>
          <w:numId w:val="6"/>
        </w:numPr>
      </w:pPr>
      <w:r w:rsidRPr="00A34BD1">
        <w:t>Право на медицинскую помощь. </w:t>
      </w:r>
      <w:r w:rsidRPr="00A34BD1">
        <w:rPr>
          <w:i/>
          <w:iCs/>
        </w:rPr>
        <w:t>(Ст. 24).</w:t>
      </w:r>
    </w:p>
    <w:p w:rsidR="00A34BD1" w:rsidRPr="00A34BD1" w:rsidRDefault="00A34BD1" w:rsidP="00A34BD1">
      <w:pPr>
        <w:numPr>
          <w:ilvl w:val="0"/>
          <w:numId w:val="6"/>
        </w:numPr>
      </w:pPr>
      <w:r w:rsidRPr="00A34BD1">
        <w:t>Право на образование. </w:t>
      </w:r>
      <w:r w:rsidRPr="00A34BD1">
        <w:rPr>
          <w:i/>
          <w:iCs/>
        </w:rPr>
        <w:t>(Ст. 28).</w:t>
      </w:r>
    </w:p>
    <w:p w:rsidR="00A34BD1" w:rsidRPr="00A34BD1" w:rsidRDefault="00A34BD1" w:rsidP="00A34BD1">
      <w:pPr>
        <w:numPr>
          <w:ilvl w:val="0"/>
          <w:numId w:val="6"/>
        </w:numPr>
      </w:pPr>
      <w:r w:rsidRPr="00A34BD1">
        <w:t>Право на отдых и досуг. </w:t>
      </w:r>
      <w:r w:rsidRPr="00A34BD1">
        <w:rPr>
          <w:i/>
          <w:iCs/>
        </w:rPr>
        <w:t>(Ст. 28).</w:t>
      </w:r>
    </w:p>
    <w:p w:rsidR="00A34BD1" w:rsidRPr="00A34BD1" w:rsidRDefault="00A34BD1" w:rsidP="00A34BD1">
      <w:pPr>
        <w:numPr>
          <w:ilvl w:val="0"/>
          <w:numId w:val="6"/>
        </w:numPr>
      </w:pPr>
      <w:r w:rsidRPr="00A34BD1">
        <w:t>Право на индивидуальность. </w:t>
      </w:r>
      <w:r w:rsidRPr="00A34BD1">
        <w:rPr>
          <w:i/>
          <w:iCs/>
        </w:rPr>
        <w:t>(Ст. 8).</w:t>
      </w:r>
    </w:p>
    <w:p w:rsidR="00A34BD1" w:rsidRPr="00A34BD1" w:rsidRDefault="00A34BD1" w:rsidP="00A34BD1">
      <w:pPr>
        <w:numPr>
          <w:ilvl w:val="0"/>
          <w:numId w:val="6"/>
        </w:numPr>
      </w:pPr>
      <w:r w:rsidRPr="00A34BD1">
        <w:t>Право свободно выражать свои взгляды. </w:t>
      </w:r>
      <w:r w:rsidRPr="00A34BD1">
        <w:rPr>
          <w:i/>
          <w:iCs/>
        </w:rPr>
        <w:t>(Ст. 12).</w:t>
      </w:r>
    </w:p>
    <w:p w:rsidR="00A34BD1" w:rsidRPr="00A34BD1" w:rsidRDefault="00A34BD1" w:rsidP="00A34BD1">
      <w:pPr>
        <w:numPr>
          <w:ilvl w:val="0"/>
          <w:numId w:val="6"/>
        </w:numPr>
      </w:pPr>
      <w:r w:rsidRPr="00A34BD1">
        <w:t>Право на специальную охрану и защиту. </w:t>
      </w:r>
      <w:r w:rsidRPr="00A34BD1">
        <w:rPr>
          <w:i/>
          <w:iCs/>
        </w:rPr>
        <w:t>(В преамбуле).</w:t>
      </w:r>
    </w:p>
    <w:p w:rsidR="00A34BD1" w:rsidRPr="00A34BD1" w:rsidRDefault="00A34BD1" w:rsidP="00A34BD1">
      <w:pPr>
        <w:numPr>
          <w:ilvl w:val="0"/>
          <w:numId w:val="6"/>
        </w:numPr>
      </w:pPr>
      <w:r w:rsidRPr="00A34BD1">
        <w:t>Право на заботу и воспитание родителями. </w:t>
      </w:r>
      <w:r w:rsidRPr="00A34BD1">
        <w:rPr>
          <w:i/>
          <w:iCs/>
        </w:rPr>
        <w:t>(Ст. 7 окончание).</w:t>
      </w:r>
    </w:p>
    <w:p w:rsidR="00A34BD1" w:rsidRPr="00A34BD1" w:rsidRDefault="00A34BD1" w:rsidP="00A34BD1">
      <w:pPr>
        <w:numPr>
          <w:ilvl w:val="0"/>
          <w:numId w:val="6"/>
        </w:numPr>
      </w:pPr>
      <w:r w:rsidRPr="00A34BD1">
        <w:t>Право на всестороннее развитие и уважение человеческого достоинства. </w:t>
      </w:r>
      <w:r w:rsidRPr="00A34BD1">
        <w:rPr>
          <w:i/>
          <w:iCs/>
        </w:rPr>
        <w:t>(Ст. 37а).</w:t>
      </w:r>
    </w:p>
    <w:p w:rsidR="00A34BD1" w:rsidRPr="00A34BD1" w:rsidRDefault="00A34BD1" w:rsidP="00A34BD1">
      <w:pPr>
        <w:numPr>
          <w:ilvl w:val="0"/>
          <w:numId w:val="6"/>
        </w:numPr>
      </w:pPr>
      <w:r w:rsidRPr="00A34BD1">
        <w:t>Право на защиту своих прав и законных интересов родителями. </w:t>
      </w:r>
      <w:r w:rsidRPr="00A34BD1">
        <w:rPr>
          <w:i/>
          <w:iCs/>
        </w:rPr>
        <w:t>(Ст. 3).</w:t>
      </w:r>
    </w:p>
    <w:p w:rsidR="00A34BD1" w:rsidRPr="00A34BD1" w:rsidRDefault="00A34BD1" w:rsidP="00A34BD1">
      <w:pPr>
        <w:numPr>
          <w:ilvl w:val="0"/>
          <w:numId w:val="6"/>
        </w:numPr>
      </w:pPr>
      <w:r w:rsidRPr="00A34BD1">
        <w:t>Право на личную жизнь, семейную жизнь, неприкосновенность жилища, тайну переписки. </w:t>
      </w:r>
      <w:r w:rsidRPr="00A34BD1">
        <w:rPr>
          <w:i/>
          <w:iCs/>
        </w:rPr>
        <w:t>(Ст. 16).</w:t>
      </w:r>
    </w:p>
    <w:p w:rsidR="00A34BD1" w:rsidRPr="00A34BD1" w:rsidRDefault="00A34BD1" w:rsidP="00A34BD1">
      <w:r w:rsidRPr="00A34BD1">
        <w:rPr>
          <w:b/>
          <w:bCs/>
        </w:rPr>
        <w:t>II. Конкурс. Кроссворд.</w:t>
      </w:r>
    </w:p>
    <w:p w:rsidR="00A34BD1" w:rsidRPr="00A34BD1" w:rsidRDefault="00A34BD1" w:rsidP="00A34BD1">
      <w:r w:rsidRPr="00A34BD1">
        <w:rPr>
          <w:b/>
          <w:bCs/>
          <w:i/>
          <w:iCs/>
        </w:rPr>
        <w:t>Правовой статус</w:t>
      </w:r>
      <w:r w:rsidRPr="00A34BD1">
        <w:t> – это ваше положение в мире права. Как в геометрии положение определяется тремя координатами, так в праве Ваше положение определяют </w:t>
      </w:r>
      <w:r w:rsidRPr="00A34BD1">
        <w:rPr>
          <w:b/>
          <w:bCs/>
        </w:rPr>
        <w:t>права, обязанности и ответственность. </w:t>
      </w:r>
      <w:r w:rsidRPr="00A34BD1">
        <w:t>По мере взросления вы получаете новые возможности, набираетесь опыта, а значит, приобретаете новые права, обязанности, ответственность – меняется ваш статус.</w:t>
      </w:r>
    </w:p>
    <w:p w:rsidR="00A34BD1" w:rsidRPr="00A34BD1" w:rsidRDefault="00AE337D" w:rsidP="00A34BD1">
      <w:hyperlink r:id="rId9" w:history="1">
        <w:r w:rsidR="00A34BD1" w:rsidRPr="00A34BD1">
          <w:rPr>
            <w:rStyle w:val="a3"/>
            <w:i/>
            <w:iCs/>
          </w:rPr>
          <w:t>Слайд</w:t>
        </w:r>
      </w:hyperlink>
      <w:r w:rsidR="00A34BD1" w:rsidRPr="00A34BD1">
        <w:rPr>
          <w:i/>
          <w:iCs/>
        </w:rPr>
        <w:t> № 4.</w:t>
      </w:r>
    </w:p>
    <w:p w:rsidR="00A34BD1" w:rsidRPr="00A34BD1" w:rsidRDefault="00A34BD1" w:rsidP="00A34BD1">
      <w:pPr>
        <w:rPr>
          <w:i/>
          <w:iCs/>
        </w:rPr>
      </w:pPr>
      <w:r w:rsidRPr="00A34BD1">
        <w:rPr>
          <w:i/>
          <w:iCs/>
        </w:rPr>
        <w:t>Кроссворд</w:t>
      </w:r>
    </w:p>
    <w:p w:rsidR="00A34BD1" w:rsidRPr="00A34BD1" w:rsidRDefault="00A34BD1" w:rsidP="00A34BD1">
      <w:pPr>
        <w:rPr>
          <w:i/>
          <w:iCs/>
        </w:rPr>
      </w:pPr>
      <w:r w:rsidRPr="00A34BD1">
        <w:rPr>
          <w:i/>
          <w:iCs/>
          <w:noProof/>
          <w:lang w:eastAsia="ru-RU"/>
        </w:rPr>
        <w:drawing>
          <wp:inline distT="0" distB="0" distL="0" distR="0">
            <wp:extent cx="4067175" cy="2209800"/>
            <wp:effectExtent l="0" t="0" r="9525" b="0"/>
            <wp:docPr id="3" name="Рисунок 3" descr="https://urok.1sept.ru/%D1%81%D1%82%D0%B0%D1%82%D1%8C%D0%B8/50241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502414/img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D1" w:rsidRPr="00A34BD1" w:rsidRDefault="00A34BD1" w:rsidP="00A34BD1">
      <w:pPr>
        <w:rPr>
          <w:i/>
          <w:iCs/>
        </w:rPr>
      </w:pPr>
      <w:r w:rsidRPr="00A34BD1">
        <w:rPr>
          <w:i/>
          <w:iCs/>
        </w:rPr>
        <w:t>По горизонтали:</w:t>
      </w:r>
    </w:p>
    <w:p w:rsidR="00A34BD1" w:rsidRPr="00A34BD1" w:rsidRDefault="00A34BD1" w:rsidP="00A34BD1">
      <w:pPr>
        <w:rPr>
          <w:i/>
          <w:iCs/>
        </w:rPr>
      </w:pPr>
      <w:r w:rsidRPr="00A34BD1">
        <w:rPr>
          <w:i/>
          <w:iCs/>
        </w:rPr>
        <w:t>1. По конвенции им является каждое человеческое существо до достижения им 18 –летнего возраста.</w:t>
      </w:r>
    </w:p>
    <w:p w:rsidR="00A34BD1" w:rsidRPr="00A34BD1" w:rsidRDefault="00A34BD1" w:rsidP="00A34BD1">
      <w:pPr>
        <w:rPr>
          <w:i/>
          <w:iCs/>
        </w:rPr>
      </w:pPr>
      <w:r w:rsidRPr="00A34BD1">
        <w:rPr>
          <w:i/>
          <w:iCs/>
        </w:rPr>
        <w:t>2. С согласия родителей подросток с 16 лет может заниматься ……………. деятельностью.</w:t>
      </w:r>
    </w:p>
    <w:p w:rsidR="00A34BD1" w:rsidRPr="00A34BD1" w:rsidRDefault="00A34BD1" w:rsidP="00A34BD1">
      <w:pPr>
        <w:rPr>
          <w:i/>
          <w:iCs/>
        </w:rPr>
      </w:pPr>
      <w:r w:rsidRPr="00A34BD1">
        <w:rPr>
          <w:i/>
          <w:iCs/>
        </w:rPr>
        <w:t>3. Чтобы получить среднее образование, сколько классов должен закончить каждый?</w:t>
      </w:r>
    </w:p>
    <w:p w:rsidR="00A34BD1" w:rsidRPr="00A34BD1" w:rsidRDefault="00A34BD1" w:rsidP="00A34BD1">
      <w:pPr>
        <w:rPr>
          <w:i/>
          <w:iCs/>
        </w:rPr>
      </w:pPr>
      <w:r w:rsidRPr="00A34BD1">
        <w:rPr>
          <w:i/>
          <w:iCs/>
        </w:rPr>
        <w:t>4. С 17 лет для каждого юноши добавляется обязанность встать на …… учет.</w:t>
      </w:r>
    </w:p>
    <w:p w:rsidR="00A34BD1" w:rsidRPr="00A34BD1" w:rsidRDefault="00A34BD1" w:rsidP="00A34BD1">
      <w:pPr>
        <w:rPr>
          <w:i/>
          <w:iCs/>
        </w:rPr>
      </w:pPr>
      <w:r w:rsidRPr="00A34BD1">
        <w:rPr>
          <w:i/>
          <w:iCs/>
        </w:rPr>
        <w:t>По вертикали:</w:t>
      </w:r>
    </w:p>
    <w:p w:rsidR="00A34BD1" w:rsidRPr="00A34BD1" w:rsidRDefault="00A34BD1" w:rsidP="00A34BD1">
      <w:pPr>
        <w:rPr>
          <w:i/>
          <w:iCs/>
        </w:rPr>
      </w:pPr>
      <w:r w:rsidRPr="00A34BD1">
        <w:rPr>
          <w:i/>
          <w:iCs/>
        </w:rPr>
        <w:t>1. С какого возраста наступает уголовная ответственность за особо тяжкие преступления?</w:t>
      </w:r>
    </w:p>
    <w:p w:rsidR="00A34BD1" w:rsidRPr="00A34BD1" w:rsidRDefault="00A34BD1" w:rsidP="00A34BD1">
      <w:pPr>
        <w:rPr>
          <w:i/>
          <w:iCs/>
        </w:rPr>
      </w:pPr>
      <w:r w:rsidRPr="00A34BD1">
        <w:rPr>
          <w:i/>
          <w:iCs/>
        </w:rPr>
        <w:t>2. С 14 лет, в свободное от учебы время и с согласия родителей, подросток имеет право ……не более 4 часов в день.</w:t>
      </w:r>
    </w:p>
    <w:p w:rsidR="00A34BD1" w:rsidRPr="00A34BD1" w:rsidRDefault="00A34BD1" w:rsidP="00A34BD1">
      <w:r w:rsidRPr="00A34BD1">
        <w:rPr>
          <w:i/>
          <w:iCs/>
        </w:rPr>
        <w:t>(На слайде кроссворд. Такой же кроссворд получают команды на листках. Время на разгадывание кроссворда 3-4 мин. Проверяем по слайду. )</w:t>
      </w:r>
    </w:p>
    <w:p w:rsidR="00A34BD1" w:rsidRPr="00A34BD1" w:rsidRDefault="00AE337D" w:rsidP="00A34BD1">
      <w:hyperlink r:id="rId11" w:history="1">
        <w:r w:rsidR="00A34BD1" w:rsidRPr="00A34BD1">
          <w:rPr>
            <w:rStyle w:val="a3"/>
            <w:i/>
            <w:iCs/>
          </w:rPr>
          <w:t>Слайд</w:t>
        </w:r>
      </w:hyperlink>
      <w:r w:rsidR="00A34BD1" w:rsidRPr="00A34BD1">
        <w:rPr>
          <w:i/>
          <w:iCs/>
        </w:rPr>
        <w:t> № 5.</w:t>
      </w:r>
    </w:p>
    <w:p w:rsidR="00A34BD1" w:rsidRPr="00A34BD1" w:rsidRDefault="00A34BD1" w:rsidP="00A34BD1">
      <w:pPr>
        <w:rPr>
          <w:i/>
          <w:iCs/>
        </w:rPr>
      </w:pPr>
      <w:r w:rsidRPr="00A34BD1">
        <w:rPr>
          <w:i/>
          <w:iCs/>
        </w:rPr>
        <w:t>Ответы кроссворда</w:t>
      </w:r>
    </w:p>
    <w:p w:rsidR="00A34BD1" w:rsidRPr="00A34BD1" w:rsidRDefault="00A34BD1" w:rsidP="00A34BD1">
      <w:pPr>
        <w:rPr>
          <w:i/>
          <w:iCs/>
        </w:rPr>
      </w:pPr>
      <w:r w:rsidRPr="00A34BD1">
        <w:rPr>
          <w:i/>
          <w:iCs/>
          <w:noProof/>
          <w:lang w:eastAsia="ru-RU"/>
        </w:rPr>
        <w:drawing>
          <wp:inline distT="0" distB="0" distL="0" distR="0">
            <wp:extent cx="3790950" cy="2657475"/>
            <wp:effectExtent l="0" t="0" r="0" b="9525"/>
            <wp:docPr id="2" name="Рисунок 2" descr="https://urok.1sept.ru/%D1%81%D1%82%D0%B0%D1%82%D1%8C%D0%B8/50241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%D1%81%D1%82%D0%B0%D1%82%D1%8C%D0%B8/502414/img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D1" w:rsidRPr="00A34BD1" w:rsidRDefault="00A34BD1" w:rsidP="00A34BD1">
      <w:r w:rsidRPr="00A34BD1">
        <w:rPr>
          <w:b/>
          <w:bCs/>
        </w:rPr>
        <w:t>III. Конкурс. Викторина “Права литературных героев”.</w:t>
      </w:r>
    </w:p>
    <w:p w:rsidR="00A34BD1" w:rsidRPr="00A34BD1" w:rsidRDefault="00A34BD1" w:rsidP="00A34BD1">
      <w:pPr>
        <w:rPr>
          <w:i/>
          <w:iCs/>
        </w:rPr>
      </w:pPr>
      <w:r w:rsidRPr="00A34BD1">
        <w:rPr>
          <w:i/>
          <w:iCs/>
        </w:rPr>
        <w:t>Слайд № 6.</w:t>
      </w:r>
    </w:p>
    <w:p w:rsidR="00A34BD1" w:rsidRPr="00A34BD1" w:rsidRDefault="00A34BD1" w:rsidP="00A34BD1">
      <w:r w:rsidRPr="00A34BD1">
        <w:rPr>
          <w:i/>
          <w:iCs/>
        </w:rPr>
        <w:t>Права литературных героев</w:t>
      </w:r>
    </w:p>
    <w:p w:rsidR="00A34BD1" w:rsidRPr="00A34BD1" w:rsidRDefault="00A34BD1" w:rsidP="00A34BD1">
      <w:pPr>
        <w:numPr>
          <w:ilvl w:val="0"/>
          <w:numId w:val="7"/>
        </w:numPr>
      </w:pPr>
      <w:r w:rsidRPr="00A34BD1">
        <w:t>В каких сказках нарушено право на личную неприкосновенность, жизнь и свободу? </w:t>
      </w:r>
      <w:r w:rsidRPr="00A34BD1">
        <w:rPr>
          <w:i/>
          <w:iCs/>
        </w:rPr>
        <w:t>(“Красная шапочка”, “Волк и семеро козлят”).</w:t>
      </w:r>
    </w:p>
    <w:p w:rsidR="00A34BD1" w:rsidRPr="00A34BD1" w:rsidRDefault="00A34BD1" w:rsidP="00A34BD1">
      <w:pPr>
        <w:numPr>
          <w:ilvl w:val="0"/>
          <w:numId w:val="7"/>
        </w:numPr>
      </w:pPr>
      <w:r w:rsidRPr="00A34BD1">
        <w:t>Какой литературный герой мог бы пожаловаться, что нарушено его право на неприкосновенность жилища? </w:t>
      </w:r>
      <w:r w:rsidRPr="00A34BD1">
        <w:rPr>
          <w:i/>
          <w:iCs/>
        </w:rPr>
        <w:t>(“Ледяная избушка”).</w:t>
      </w:r>
    </w:p>
    <w:p w:rsidR="00A34BD1" w:rsidRPr="00A34BD1" w:rsidRDefault="00A34BD1" w:rsidP="00A34BD1">
      <w:pPr>
        <w:numPr>
          <w:ilvl w:val="0"/>
          <w:numId w:val="7"/>
        </w:numPr>
      </w:pPr>
      <w:r w:rsidRPr="00A34BD1">
        <w:t>В какой сказке нарушается право человека владеть своим имуществом? </w:t>
      </w:r>
      <w:r w:rsidRPr="00A34BD1">
        <w:rPr>
          <w:i/>
          <w:iCs/>
        </w:rPr>
        <w:t>(“Золотой ключик, или Приключения Буратино”).</w:t>
      </w:r>
    </w:p>
    <w:p w:rsidR="00A34BD1" w:rsidRPr="00A34BD1" w:rsidRDefault="00A34BD1" w:rsidP="00A34BD1">
      <w:pPr>
        <w:numPr>
          <w:ilvl w:val="0"/>
          <w:numId w:val="7"/>
        </w:numPr>
      </w:pPr>
      <w:r w:rsidRPr="00A34BD1">
        <w:t>Какие литературные герои воспользовались правом на свободу мирных собраний? </w:t>
      </w:r>
      <w:r w:rsidRPr="00A34BD1">
        <w:rPr>
          <w:i/>
          <w:iCs/>
        </w:rPr>
        <w:t>(“Белоснежка и семь гномов”, “Квартет”).</w:t>
      </w:r>
    </w:p>
    <w:p w:rsidR="00A34BD1" w:rsidRPr="00A34BD1" w:rsidRDefault="00A34BD1" w:rsidP="00A34BD1">
      <w:pPr>
        <w:numPr>
          <w:ilvl w:val="0"/>
          <w:numId w:val="7"/>
        </w:numPr>
      </w:pPr>
      <w:r w:rsidRPr="00A34BD1">
        <w:t>В какой сказке нарушено право о том, что каждый человек, где бы он не находился, должен быть защищен законом? </w:t>
      </w:r>
      <w:r w:rsidRPr="00A34BD1">
        <w:rPr>
          <w:i/>
          <w:iCs/>
        </w:rPr>
        <w:t>(“Айболит”).</w:t>
      </w:r>
    </w:p>
    <w:p w:rsidR="00A34BD1" w:rsidRPr="00A34BD1" w:rsidRDefault="00A34BD1" w:rsidP="00A34BD1">
      <w:pPr>
        <w:numPr>
          <w:ilvl w:val="0"/>
          <w:numId w:val="7"/>
        </w:numPr>
      </w:pPr>
      <w:r w:rsidRPr="00A34BD1">
        <w:t>В какой сказке было нарушено право, вступать в брак и создавать семью независимо от своей расы, национальности и религии? </w:t>
      </w:r>
      <w:r w:rsidRPr="00A34BD1">
        <w:rPr>
          <w:i/>
          <w:iCs/>
        </w:rPr>
        <w:t>(“По щучьему велению, по моему хотенью”).</w:t>
      </w:r>
    </w:p>
    <w:p w:rsidR="00A34BD1" w:rsidRPr="00A34BD1" w:rsidRDefault="00AE337D" w:rsidP="00A34BD1">
      <w:pPr>
        <w:rPr>
          <w:i/>
          <w:iCs/>
        </w:rPr>
      </w:pPr>
      <w:hyperlink r:id="rId13" w:history="1">
        <w:r w:rsidR="00A34BD1" w:rsidRPr="00A34BD1">
          <w:rPr>
            <w:rStyle w:val="a3"/>
            <w:i/>
            <w:iCs/>
          </w:rPr>
          <w:t>Слайд</w:t>
        </w:r>
      </w:hyperlink>
      <w:r w:rsidR="00A34BD1" w:rsidRPr="00A34BD1">
        <w:rPr>
          <w:i/>
          <w:iCs/>
        </w:rPr>
        <w:t> № 7 -12.</w:t>
      </w:r>
    </w:p>
    <w:p w:rsidR="00A34BD1" w:rsidRPr="00A34BD1" w:rsidRDefault="00A34BD1" w:rsidP="00A34BD1">
      <w:r w:rsidRPr="00A34BD1">
        <w:rPr>
          <w:i/>
          <w:iCs/>
        </w:rPr>
        <w:t>Ответы на вопросы викторины.</w:t>
      </w:r>
    </w:p>
    <w:p w:rsidR="00A34BD1" w:rsidRPr="00A34BD1" w:rsidRDefault="00A34BD1" w:rsidP="00A34BD1">
      <w:r w:rsidRPr="00A34BD1">
        <w:rPr>
          <w:b/>
          <w:bCs/>
        </w:rPr>
        <w:t>IV. Конкурс. “Песня о правах”.</w:t>
      </w:r>
    </w:p>
    <w:p w:rsidR="00A34BD1" w:rsidRPr="00A34BD1" w:rsidRDefault="00AE337D" w:rsidP="00A34BD1">
      <w:hyperlink r:id="rId14" w:history="1">
        <w:r w:rsidR="00A34BD1" w:rsidRPr="00A34BD1">
          <w:rPr>
            <w:rStyle w:val="a3"/>
            <w:i/>
            <w:iCs/>
          </w:rPr>
          <w:t>Слайд</w:t>
        </w:r>
      </w:hyperlink>
      <w:r w:rsidR="00A34BD1" w:rsidRPr="00A34BD1">
        <w:rPr>
          <w:i/>
          <w:iCs/>
        </w:rPr>
        <w:t> № 13-19.</w:t>
      </w:r>
    </w:p>
    <w:p w:rsidR="00A34BD1" w:rsidRPr="00A34BD1" w:rsidRDefault="00A34BD1" w:rsidP="00A34BD1">
      <w:r w:rsidRPr="00A34BD1">
        <w:t>Звучат песни. Игроки должны сказать, о каких правах идет в них речь.</w:t>
      </w:r>
    </w:p>
    <w:p w:rsidR="00A34BD1" w:rsidRPr="00A34BD1" w:rsidRDefault="00A34BD1" w:rsidP="00A34BD1">
      <w:pPr>
        <w:numPr>
          <w:ilvl w:val="0"/>
          <w:numId w:val="8"/>
        </w:numPr>
      </w:pPr>
      <w:r w:rsidRPr="00A34BD1">
        <w:t>“В каждом маленьком ребенке” </w:t>
      </w:r>
      <w:r w:rsidRPr="00A34BD1">
        <w:rPr>
          <w:i/>
          <w:iCs/>
        </w:rPr>
        <w:t>(право на всестороннее развитие).</w:t>
      </w:r>
    </w:p>
    <w:p w:rsidR="00A34BD1" w:rsidRPr="00A34BD1" w:rsidRDefault="00A34BD1" w:rsidP="00A34BD1">
      <w:pPr>
        <w:numPr>
          <w:ilvl w:val="0"/>
          <w:numId w:val="8"/>
        </w:numPr>
      </w:pPr>
      <w:r w:rsidRPr="00A34BD1">
        <w:t>“Дуэт Черного Кота и Злого Пирата” </w:t>
      </w:r>
      <w:r w:rsidRPr="00A34BD1">
        <w:rPr>
          <w:i/>
          <w:iCs/>
        </w:rPr>
        <w:t>(дружить с тем, с кем хочет).</w:t>
      </w:r>
    </w:p>
    <w:p w:rsidR="00A34BD1" w:rsidRPr="00A34BD1" w:rsidRDefault="00A34BD1" w:rsidP="00A34BD1">
      <w:pPr>
        <w:numPr>
          <w:ilvl w:val="0"/>
          <w:numId w:val="8"/>
        </w:numPr>
      </w:pPr>
      <w:r w:rsidRPr="00A34BD1">
        <w:t>“Песня бременских музыкантов” </w:t>
      </w:r>
      <w:r w:rsidRPr="00A34BD1">
        <w:rPr>
          <w:i/>
          <w:iCs/>
        </w:rPr>
        <w:t>(право на свободу передвижения, мирных собраний)</w:t>
      </w:r>
    </w:p>
    <w:p w:rsidR="00A34BD1" w:rsidRPr="00A34BD1" w:rsidRDefault="00A34BD1" w:rsidP="00A34BD1">
      <w:pPr>
        <w:numPr>
          <w:ilvl w:val="0"/>
          <w:numId w:val="8"/>
        </w:numPr>
      </w:pPr>
      <w:r w:rsidRPr="00A34BD1">
        <w:t>“Может знает лес” </w:t>
      </w:r>
      <w:r w:rsidRPr="00A34BD1">
        <w:rPr>
          <w:i/>
          <w:iCs/>
        </w:rPr>
        <w:t>(право на жизнь. Расторгуев, Княжинская).</w:t>
      </w:r>
    </w:p>
    <w:p w:rsidR="00A34BD1" w:rsidRPr="00A34BD1" w:rsidRDefault="00A34BD1" w:rsidP="00A34BD1">
      <w:pPr>
        <w:numPr>
          <w:ilvl w:val="0"/>
          <w:numId w:val="8"/>
        </w:numPr>
      </w:pPr>
      <w:r w:rsidRPr="00A34BD1">
        <w:t>“ На крутом бережку” </w:t>
      </w:r>
      <w:r w:rsidRPr="00A34BD1">
        <w:rPr>
          <w:i/>
          <w:iCs/>
        </w:rPr>
        <w:t>(право на отдых).</w:t>
      </w:r>
    </w:p>
    <w:p w:rsidR="00A34BD1" w:rsidRPr="00A34BD1" w:rsidRDefault="00A34BD1" w:rsidP="00A34BD1">
      <w:pPr>
        <w:numPr>
          <w:ilvl w:val="0"/>
          <w:numId w:val="8"/>
        </w:numPr>
      </w:pPr>
      <w:r w:rsidRPr="00A34BD1">
        <w:t>“Наташка-первоклашка” </w:t>
      </w:r>
      <w:r w:rsidRPr="00A34BD1">
        <w:rPr>
          <w:i/>
          <w:iCs/>
        </w:rPr>
        <w:t>(право на образование).</w:t>
      </w:r>
    </w:p>
    <w:p w:rsidR="00A34BD1" w:rsidRPr="00A34BD1" w:rsidRDefault="00A34BD1" w:rsidP="00A34BD1">
      <w:pPr>
        <w:numPr>
          <w:ilvl w:val="0"/>
          <w:numId w:val="8"/>
        </w:numPr>
      </w:pPr>
      <w:r w:rsidRPr="00A34BD1">
        <w:t>“Я служу России” </w:t>
      </w:r>
      <w:r w:rsidRPr="00A34BD1">
        <w:rPr>
          <w:i/>
          <w:iCs/>
        </w:rPr>
        <w:t>(обязанность встать на воинский учет. Хворостян).</w:t>
      </w:r>
    </w:p>
    <w:p w:rsidR="00A34BD1" w:rsidRPr="00A34BD1" w:rsidRDefault="00AE337D" w:rsidP="00A34BD1">
      <w:hyperlink r:id="rId15" w:history="1">
        <w:r w:rsidR="00A34BD1" w:rsidRPr="00A34BD1">
          <w:rPr>
            <w:rStyle w:val="a3"/>
          </w:rPr>
          <w:t>Приложение (архив .zip)</w:t>
        </w:r>
      </w:hyperlink>
    </w:p>
    <w:p w:rsidR="00A34BD1" w:rsidRPr="00A34BD1" w:rsidRDefault="00A34BD1" w:rsidP="00A34BD1">
      <w:r w:rsidRPr="00A34BD1">
        <w:rPr>
          <w:b/>
          <w:bCs/>
        </w:rPr>
        <w:t>V. Конкурс. Ситуации.</w:t>
      </w:r>
    </w:p>
    <w:p w:rsidR="00A34BD1" w:rsidRPr="00A34BD1" w:rsidRDefault="00AE337D" w:rsidP="00A34BD1">
      <w:hyperlink r:id="rId16" w:history="1">
        <w:r w:rsidR="00A34BD1" w:rsidRPr="00A34BD1">
          <w:rPr>
            <w:rStyle w:val="a3"/>
            <w:i/>
            <w:iCs/>
          </w:rPr>
          <w:t>Слайд</w:t>
        </w:r>
      </w:hyperlink>
      <w:r w:rsidR="00A34BD1" w:rsidRPr="00A34BD1">
        <w:rPr>
          <w:i/>
          <w:iCs/>
        </w:rPr>
        <w:t> № 20.</w:t>
      </w:r>
    </w:p>
    <w:p w:rsidR="00A34BD1" w:rsidRPr="00A34BD1" w:rsidRDefault="00A34BD1" w:rsidP="00A34BD1">
      <w:r w:rsidRPr="00A34BD1">
        <w:rPr>
          <w:b/>
          <w:bCs/>
          <w:i/>
          <w:iCs/>
        </w:rPr>
        <w:t>Ситуация 1.</w:t>
      </w:r>
    </w:p>
    <w:p w:rsidR="00A34BD1" w:rsidRPr="00A34BD1" w:rsidRDefault="00A34BD1" w:rsidP="00A34BD1">
      <w:r w:rsidRPr="00A34BD1">
        <w:t>Шестнадцатилетний подросток пришел устраиваться на работу. С ним составляют трудовой договор, назначают день выхода на работу.</w:t>
      </w:r>
    </w:p>
    <w:p w:rsidR="00A34BD1" w:rsidRPr="00A34BD1" w:rsidRDefault="00A34BD1" w:rsidP="00A34BD1">
      <w:r w:rsidRPr="00A34BD1">
        <w:rPr>
          <w:i/>
          <w:iCs/>
        </w:rPr>
        <w:t>Вопрос. </w:t>
      </w:r>
      <w:r w:rsidRPr="00A34BD1">
        <w:t>Имеет ли право несовершеннолетний трудоустроиться?</w:t>
      </w:r>
    </w:p>
    <w:p w:rsidR="00A34BD1" w:rsidRPr="00A34BD1" w:rsidRDefault="00A34BD1" w:rsidP="00A34BD1">
      <w:r w:rsidRPr="00A34BD1">
        <w:rPr>
          <w:i/>
          <w:iCs/>
        </w:rPr>
        <w:t>Ответ. Да. Несовершеннолетний, с 16 лет, может быть признан полностью дееспособным, если работает по трудовому договор или контракту. При этом родители ответственности за него не несут. Ст. 63 ТК.</w:t>
      </w:r>
    </w:p>
    <w:p w:rsidR="00A34BD1" w:rsidRPr="00A34BD1" w:rsidRDefault="00A34BD1" w:rsidP="00A34BD1">
      <w:r w:rsidRPr="00A34BD1">
        <w:rPr>
          <w:b/>
          <w:bCs/>
          <w:i/>
          <w:iCs/>
        </w:rPr>
        <w:t>Ситуация 2.</w:t>
      </w:r>
    </w:p>
    <w:p w:rsidR="00A34BD1" w:rsidRPr="00A34BD1" w:rsidRDefault="00A34BD1" w:rsidP="00A34BD1">
      <w:r w:rsidRPr="00A34BD1">
        <w:t>На улице шестнадцатилетние парни пристают к прохожим, нарушают общественный порядок и спокойствие.</w:t>
      </w:r>
    </w:p>
    <w:p w:rsidR="00A34BD1" w:rsidRPr="00A34BD1" w:rsidRDefault="00A34BD1" w:rsidP="00A34BD1">
      <w:r w:rsidRPr="00A34BD1">
        <w:rPr>
          <w:i/>
          <w:iCs/>
        </w:rPr>
        <w:t>Вопрос. </w:t>
      </w:r>
      <w:r w:rsidRPr="00A34BD1">
        <w:t>Как вы оцениваете данные действия и можно ли этих подростков наказать?</w:t>
      </w:r>
    </w:p>
    <w:p w:rsidR="00A34BD1" w:rsidRPr="00A34BD1" w:rsidRDefault="00A34BD1" w:rsidP="00A34BD1">
      <w:r w:rsidRPr="00A34BD1">
        <w:rPr>
          <w:i/>
          <w:iCs/>
        </w:rPr>
        <w:t>Ответ: Да. Это расценивается как мелкое хулиганство (ст. 158). Нецензурная брань в общественных местах, оскорбительное поведение по отношению к прохожим и другие действия, нарушающие порядок и спокойствие граждан – это мелкое хулиганство, и за него предусмотрен штраф до одной минимальной зарплаты, при повторном нарушении – постановка на учет в ИДН.</w:t>
      </w:r>
    </w:p>
    <w:p w:rsidR="00A34BD1" w:rsidRPr="00A34BD1" w:rsidRDefault="00A34BD1" w:rsidP="00A34BD1">
      <w:r w:rsidRPr="00A34BD1">
        <w:rPr>
          <w:b/>
          <w:bCs/>
          <w:i/>
          <w:iCs/>
        </w:rPr>
        <w:t>Ситуация 3.</w:t>
      </w:r>
    </w:p>
    <w:p w:rsidR="00A34BD1" w:rsidRPr="00A34BD1" w:rsidRDefault="00A34BD1" w:rsidP="00A34BD1">
      <w:r w:rsidRPr="00A34BD1">
        <w:t>Несколько школьников залезли в гараж, но ничего не взяв и не сделав, ушли. Кто-то их видел и рассказал об этом в милиции.</w:t>
      </w:r>
    </w:p>
    <w:p w:rsidR="00A34BD1" w:rsidRPr="00A34BD1" w:rsidRDefault="00A34BD1" w:rsidP="00A34BD1">
      <w:r w:rsidRPr="00A34BD1">
        <w:rPr>
          <w:i/>
          <w:iCs/>
        </w:rPr>
        <w:t>Вопрос: </w:t>
      </w:r>
      <w:r w:rsidRPr="00A34BD1">
        <w:t>Будут ли ребята наказаны?</w:t>
      </w:r>
    </w:p>
    <w:p w:rsidR="00A34BD1" w:rsidRPr="00A34BD1" w:rsidRDefault="00A34BD1" w:rsidP="00A34BD1">
      <w:r w:rsidRPr="00A34BD1">
        <w:rPr>
          <w:i/>
          <w:iCs/>
        </w:rPr>
        <w:t>Ответ: Наказания не последует: был добровольный отказ от преступления (ст. 31 УПК).</w:t>
      </w:r>
    </w:p>
    <w:p w:rsidR="00A34BD1" w:rsidRPr="00A34BD1" w:rsidRDefault="00A34BD1" w:rsidP="00A34BD1">
      <w:r w:rsidRPr="00A34BD1">
        <w:rPr>
          <w:b/>
          <w:bCs/>
        </w:rPr>
        <w:t>VI. Конкурс. Эскиз обложки.</w:t>
      </w:r>
    </w:p>
    <w:p w:rsidR="00A34BD1" w:rsidRPr="00A34BD1" w:rsidRDefault="00AE337D" w:rsidP="00A34BD1">
      <w:hyperlink r:id="rId17" w:history="1">
        <w:r w:rsidR="00A34BD1" w:rsidRPr="00A34BD1">
          <w:rPr>
            <w:rStyle w:val="a3"/>
            <w:i/>
            <w:iCs/>
          </w:rPr>
          <w:t>Слайд</w:t>
        </w:r>
      </w:hyperlink>
      <w:r w:rsidR="00A34BD1" w:rsidRPr="00A34BD1">
        <w:rPr>
          <w:i/>
          <w:iCs/>
        </w:rPr>
        <w:t> № 21.</w:t>
      </w:r>
    </w:p>
    <w:p w:rsidR="00A34BD1" w:rsidRPr="00A34BD1" w:rsidRDefault="00A34BD1" w:rsidP="00A34BD1">
      <w:r w:rsidRPr="00A34BD1">
        <w:rPr>
          <w:noProof/>
          <w:lang w:eastAsia="ru-RU"/>
        </w:rPr>
        <w:drawing>
          <wp:inline distT="0" distB="0" distL="0" distR="0">
            <wp:extent cx="2171700" cy="3419475"/>
            <wp:effectExtent l="0" t="0" r="0" b="9525"/>
            <wp:docPr id="1" name="Рисунок 1" descr="https://urok.1sept.ru/%D1%81%D1%82%D0%B0%D1%82%D1%8C%D0%B8/502414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%D1%81%D1%82%D0%B0%D1%82%D1%8C%D0%B8/502414/img3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D1" w:rsidRPr="00A34BD1" w:rsidRDefault="00A34BD1" w:rsidP="00A34BD1">
      <w:r w:rsidRPr="00A34BD1">
        <w:t>Составьте эскиз обложки важного документа, с которым вы сегодня познакомились. Для этого вспомните, какой организацией он был принят? Когда? Как называется документ? Когда команды приготовят свои эскизы, на слайде демонстрируется обложка Конвенции о правах ребенка. Наиболее удачные эскизы оцениваются. (Команды получают по 2 очка).</w:t>
      </w:r>
    </w:p>
    <w:p w:rsidR="00A34BD1" w:rsidRPr="00A34BD1" w:rsidRDefault="00A34BD1" w:rsidP="00A34BD1">
      <w:r w:rsidRPr="00A34BD1">
        <w:rPr>
          <w:b/>
          <w:bCs/>
        </w:rPr>
        <w:t>Подведение итогов.</w:t>
      </w:r>
    </w:p>
    <w:p w:rsidR="00A34BD1" w:rsidRPr="00A34BD1" w:rsidRDefault="00A34BD1" w:rsidP="00A34BD1">
      <w:r w:rsidRPr="00A34BD1">
        <w:t>Каким правом вы пользуетесь сейчас, сидя за партами в школе?</w:t>
      </w:r>
    </w:p>
    <w:p w:rsidR="00A34BD1" w:rsidRPr="00A34BD1" w:rsidRDefault="00A34BD1" w:rsidP="00A34BD1">
      <w:r w:rsidRPr="00A34BD1">
        <w:t>Именно это право – право на образование позволило вам познакомиться с правами ребенка. А книги помогут вам лучше понять их. Читайте книги, в них вы найдете полезные советы, в том числе о том, как защитить свои права.</w:t>
      </w:r>
    </w:p>
    <w:p w:rsidR="00A34BD1" w:rsidRPr="00A34BD1" w:rsidRDefault="00AE337D" w:rsidP="00A34BD1">
      <w:hyperlink r:id="rId19" w:history="1">
        <w:r w:rsidR="00A34BD1" w:rsidRPr="00A34BD1">
          <w:rPr>
            <w:rStyle w:val="a3"/>
            <w:i/>
            <w:iCs/>
          </w:rPr>
          <w:t>Слайд</w:t>
        </w:r>
      </w:hyperlink>
      <w:r w:rsidR="00A34BD1" w:rsidRPr="00A34BD1">
        <w:rPr>
          <w:i/>
          <w:iCs/>
        </w:rPr>
        <w:t> № 22. Спасибо за работу!</w:t>
      </w:r>
    </w:p>
    <w:p w:rsidR="00A34BD1" w:rsidRPr="00A34BD1" w:rsidRDefault="00A34BD1" w:rsidP="00A34BD1">
      <w:r w:rsidRPr="00A34BD1">
        <w:rPr>
          <w:b/>
          <w:bCs/>
        </w:rPr>
        <w:t>Использованная литература:</w:t>
      </w:r>
    </w:p>
    <w:p w:rsidR="00A34BD1" w:rsidRPr="00A34BD1" w:rsidRDefault="00A34BD1" w:rsidP="00A34BD1">
      <w:r w:rsidRPr="00A34BD1">
        <w:t>Маньшина Н. А. Система работы школы по защите прав и законных интересов ребенка. Волгоград: Учитель, 200</w:t>
      </w:r>
    </w:p>
    <w:p w:rsidR="00805F57" w:rsidRDefault="00805F57"/>
    <w:sectPr w:rsidR="0080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0E1E"/>
    <w:multiLevelType w:val="multilevel"/>
    <w:tmpl w:val="A07C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B6DFC"/>
    <w:multiLevelType w:val="multilevel"/>
    <w:tmpl w:val="3BB8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B65A9"/>
    <w:multiLevelType w:val="multilevel"/>
    <w:tmpl w:val="B6F0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D2006"/>
    <w:multiLevelType w:val="multilevel"/>
    <w:tmpl w:val="6624D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7C5E44"/>
    <w:multiLevelType w:val="multilevel"/>
    <w:tmpl w:val="2F0A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447E1B"/>
    <w:multiLevelType w:val="multilevel"/>
    <w:tmpl w:val="5F30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4F598D"/>
    <w:multiLevelType w:val="multilevel"/>
    <w:tmpl w:val="93B0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735F98"/>
    <w:multiLevelType w:val="multilevel"/>
    <w:tmpl w:val="0DC0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58"/>
    <w:rsid w:val="00805F57"/>
    <w:rsid w:val="00A34BD1"/>
    <w:rsid w:val="00AE337D"/>
    <w:rsid w:val="00D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33C1B7E-ABF8-418F-B1D2-18EB0E0D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B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1%81%D1%82%D0%B0%D1%82%D1%8C%D0%B8/502414/pril1.ppt" TargetMode="External"/><Relationship Id="rId13" Type="http://schemas.openxmlformats.org/officeDocument/2006/relationships/hyperlink" Target="https://urok.1sept.ru/%D1%81%D1%82%D0%B0%D1%82%D1%8C%D0%B8/502414/pril1.ppt" TargetMode="External"/><Relationship Id="rId18" Type="http://schemas.openxmlformats.org/officeDocument/2006/relationships/image" Target="media/image3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rok.1sept.ru/%D1%81%D1%82%D0%B0%D1%82%D1%8C%D0%B8/502414/pril1.ppt" TargetMode="External"/><Relationship Id="rId12" Type="http://schemas.openxmlformats.org/officeDocument/2006/relationships/image" Target="media/image2.gif"/><Relationship Id="rId17" Type="http://schemas.openxmlformats.org/officeDocument/2006/relationships/hyperlink" Target="https://urok.1sept.ru/%D1%81%D1%82%D0%B0%D1%82%D1%8C%D0%B8/502414/pril1.ppt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1sept.ru/%D1%81%D1%82%D0%B0%D1%82%D1%8C%D0%B8/502414/pril1.pp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1%81%D1%82%D0%B0%D1%82%D1%8C%D0%B8/502414/pril1.ppt" TargetMode="External"/><Relationship Id="rId11" Type="http://schemas.openxmlformats.org/officeDocument/2006/relationships/hyperlink" Target="https://urok.1sept.ru/%D1%81%D1%82%D0%B0%D1%82%D1%8C%D0%B8/502414/pril1.ppt" TargetMode="External"/><Relationship Id="rId5" Type="http://schemas.openxmlformats.org/officeDocument/2006/relationships/hyperlink" Target="https://urok.1sept.ru/%D1%81%D1%82%D0%B0%D1%82%D1%8C%D0%B8/502414/pril1.ppt" TargetMode="External"/><Relationship Id="rId15" Type="http://schemas.openxmlformats.org/officeDocument/2006/relationships/hyperlink" Target="https://urok.1sept.ru/%D1%81%D1%82%D0%B0%D1%82%D1%8C%D0%B8/502414/pril2.zip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s://urok.1sept.ru/%D1%81%D1%82%D0%B0%D1%82%D1%8C%D0%B8/502414/pril1.p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%D1%81%D1%82%D0%B0%D1%82%D1%8C%D0%B8/502414/pril1.ppt" TargetMode="External"/><Relationship Id="rId14" Type="http://schemas.openxmlformats.org/officeDocument/2006/relationships/hyperlink" Target="https://urok.1sept.ru/%D1%81%D1%82%D0%B0%D1%82%D1%8C%D0%B8/502414/pril1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1572</Words>
  <Characters>8966</Characters>
  <Application>Microsoft Office Word</Application>
  <DocSecurity>0</DocSecurity>
  <Lines>74</Lines>
  <Paragraphs>21</Paragraphs>
  <ScaleCrop>false</ScaleCrop>
  <Company/>
  <LinksUpToDate>false</LinksUpToDate>
  <CharactersWithSpaces>10517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Школа СИ</cp:lastModifiedBy>
  <cp:revision>4</cp:revision>
  <dcterms:created xsi:type="dcterms:W3CDTF">2020-03-17T19:11:00Z</dcterms:created>
  <dcterms:modified xsi:type="dcterms:W3CDTF">2020-03-18T11:41:00Z</dcterms:modified>
</cp:coreProperties>
</file>